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42B48" w14:textId="77777777" w:rsidR="00151444" w:rsidRDefault="00151444" w:rsidP="0015144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14:paraId="7F9D3BCC" w14:textId="77777777" w:rsidR="00151444" w:rsidRDefault="00151444" w:rsidP="00151444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Комиссии по разработке территориальной программы обязательного медицинского страхования в Камчатском крае</w:t>
      </w:r>
    </w:p>
    <w:p w14:paraId="4E0C0EB9" w14:textId="77777777" w:rsidR="00151444" w:rsidRDefault="00151444" w:rsidP="00151444">
      <w:pPr>
        <w:jc w:val="center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</w:t>
      </w:r>
    </w:p>
    <w:p w14:paraId="3F9DB4BC" w14:textId="77777777" w:rsidR="00151444" w:rsidRDefault="00151444" w:rsidP="00151444">
      <w:pPr>
        <w:jc w:val="center"/>
        <w:rPr>
          <w:sz w:val="28"/>
          <w:szCs w:val="28"/>
        </w:rPr>
      </w:pPr>
      <w:r>
        <w:rPr>
          <w:sz w:val="28"/>
          <w:szCs w:val="28"/>
        </w:rPr>
        <w:t>г. Петропавловск-Камчатский</w:t>
      </w:r>
    </w:p>
    <w:p w14:paraId="7C57EF7B" w14:textId="77777777" w:rsidR="004A1BC9" w:rsidRDefault="004A1BC9" w:rsidP="00B71B03">
      <w:pPr>
        <w:shd w:val="clear" w:color="auto" w:fill="FFFFFF"/>
        <w:spacing w:after="240"/>
        <w:rPr>
          <w:sz w:val="28"/>
          <w:szCs w:val="28"/>
        </w:rPr>
      </w:pPr>
    </w:p>
    <w:p w14:paraId="7CC79AA8" w14:textId="1188E4C7" w:rsidR="004A1BC9" w:rsidRPr="00DE0CDC" w:rsidRDefault="00151444" w:rsidP="00B71B03">
      <w:pPr>
        <w:shd w:val="clear" w:color="auto" w:fill="FFFFFF"/>
        <w:spacing w:after="240"/>
        <w:jc w:val="right"/>
        <w:rPr>
          <w:sz w:val="28"/>
          <w:szCs w:val="28"/>
        </w:rPr>
      </w:pPr>
      <w:r w:rsidRPr="007712D9">
        <w:rPr>
          <w:sz w:val="28"/>
          <w:szCs w:val="28"/>
        </w:rPr>
        <w:t>от</w:t>
      </w:r>
      <w:r w:rsidR="00615EBD" w:rsidRPr="007712D9">
        <w:rPr>
          <w:sz w:val="28"/>
          <w:szCs w:val="28"/>
        </w:rPr>
        <w:t xml:space="preserve">   </w:t>
      </w:r>
      <w:r w:rsidR="00FD4DE2">
        <w:rPr>
          <w:sz w:val="28"/>
          <w:szCs w:val="28"/>
        </w:rPr>
        <w:t>2</w:t>
      </w:r>
      <w:r w:rsidR="00CE0DAD">
        <w:rPr>
          <w:sz w:val="28"/>
          <w:szCs w:val="28"/>
        </w:rPr>
        <w:t>9</w:t>
      </w:r>
      <w:r w:rsidR="00615EBD" w:rsidRPr="007712D9">
        <w:rPr>
          <w:sz w:val="28"/>
          <w:szCs w:val="28"/>
        </w:rPr>
        <w:t>.</w:t>
      </w:r>
      <w:r w:rsidR="00C65144" w:rsidRPr="007712D9">
        <w:rPr>
          <w:sz w:val="28"/>
          <w:szCs w:val="28"/>
        </w:rPr>
        <w:t>0</w:t>
      </w:r>
      <w:r w:rsidR="00CE0DAD">
        <w:rPr>
          <w:sz w:val="28"/>
          <w:szCs w:val="28"/>
        </w:rPr>
        <w:t>4</w:t>
      </w:r>
      <w:r w:rsidRPr="007712D9">
        <w:rPr>
          <w:sz w:val="28"/>
          <w:szCs w:val="28"/>
        </w:rPr>
        <w:t>.2</w:t>
      </w:r>
      <w:r w:rsidRPr="00B75459">
        <w:rPr>
          <w:sz w:val="28"/>
          <w:szCs w:val="28"/>
        </w:rPr>
        <w:t>0</w:t>
      </w:r>
      <w:r w:rsidR="00C65144">
        <w:rPr>
          <w:sz w:val="28"/>
          <w:szCs w:val="28"/>
        </w:rPr>
        <w:t>2</w:t>
      </w:r>
      <w:r w:rsidR="00F407DE">
        <w:rPr>
          <w:sz w:val="28"/>
          <w:szCs w:val="28"/>
        </w:rPr>
        <w:t>6</w:t>
      </w:r>
      <w:r w:rsidRPr="0088610E">
        <w:rPr>
          <w:sz w:val="28"/>
          <w:szCs w:val="28"/>
        </w:rPr>
        <w:t xml:space="preserve"> года № </w:t>
      </w:r>
      <w:r w:rsidR="00CE0DAD">
        <w:rPr>
          <w:sz w:val="28"/>
          <w:szCs w:val="28"/>
        </w:rPr>
        <w:t>4</w:t>
      </w:r>
      <w:r w:rsidR="007C4628">
        <w:rPr>
          <w:sz w:val="28"/>
          <w:szCs w:val="28"/>
        </w:rPr>
        <w:t>/20</w:t>
      </w:r>
      <w:r w:rsidR="00C65144">
        <w:rPr>
          <w:sz w:val="28"/>
          <w:szCs w:val="28"/>
        </w:rPr>
        <w:t>2</w:t>
      </w:r>
      <w:r w:rsidR="00F407DE">
        <w:rPr>
          <w:sz w:val="28"/>
          <w:szCs w:val="28"/>
        </w:rPr>
        <w:t>6</w:t>
      </w:r>
    </w:p>
    <w:p w14:paraId="14245457" w14:textId="4CD5A5D4" w:rsidR="00B71B03" w:rsidRPr="00D83854" w:rsidRDefault="002C7AD3" w:rsidP="00B71B03">
      <w:pPr>
        <w:contextualSpacing/>
        <w:jc w:val="both"/>
        <w:rPr>
          <w:color w:val="000000" w:themeColor="text1"/>
          <w:sz w:val="28"/>
        </w:rPr>
      </w:pPr>
      <w:r w:rsidRPr="001466A2">
        <w:rPr>
          <w:sz w:val="28"/>
          <w:szCs w:val="28"/>
        </w:rPr>
        <w:t>Присутствовали:</w:t>
      </w:r>
      <w:r w:rsidR="000B6D05" w:rsidRPr="001466A2">
        <w:rPr>
          <w:sz w:val="28"/>
          <w:szCs w:val="28"/>
        </w:rPr>
        <w:t xml:space="preserve"> </w:t>
      </w:r>
      <w:r w:rsidR="00D22CCA">
        <w:rPr>
          <w:color w:val="000000" w:themeColor="text1"/>
          <w:sz w:val="28"/>
          <w:szCs w:val="28"/>
        </w:rPr>
        <w:t>А.В. Нохрин</w:t>
      </w:r>
      <w:r w:rsidR="00F407DE" w:rsidRPr="00550389">
        <w:rPr>
          <w:color w:val="000000" w:themeColor="text1"/>
          <w:sz w:val="28"/>
        </w:rPr>
        <w:t>,</w:t>
      </w:r>
      <w:r w:rsidR="00F407DE" w:rsidRPr="00550389">
        <w:rPr>
          <w:color w:val="000000" w:themeColor="text1"/>
          <w:sz w:val="28"/>
          <w:szCs w:val="28"/>
        </w:rPr>
        <w:t xml:space="preserve"> Н.Н. Александрович,</w:t>
      </w:r>
      <w:r w:rsidR="00AC2D0F">
        <w:rPr>
          <w:color w:val="000000" w:themeColor="text1"/>
          <w:sz w:val="28"/>
          <w:szCs w:val="28"/>
        </w:rPr>
        <w:t xml:space="preserve"> </w:t>
      </w:r>
      <w:r w:rsidR="00AA2A76">
        <w:rPr>
          <w:color w:val="000000" w:themeColor="text1"/>
          <w:sz w:val="28"/>
        </w:rPr>
        <w:t xml:space="preserve">А.А. </w:t>
      </w:r>
      <w:proofErr w:type="spellStart"/>
      <w:r w:rsidR="00AA2A76">
        <w:rPr>
          <w:color w:val="000000" w:themeColor="text1"/>
          <w:sz w:val="28"/>
        </w:rPr>
        <w:t>Кильдау</w:t>
      </w:r>
      <w:proofErr w:type="spellEnd"/>
      <w:r w:rsidR="00F407DE" w:rsidRPr="00550389">
        <w:rPr>
          <w:color w:val="000000" w:themeColor="text1"/>
          <w:sz w:val="28"/>
        </w:rPr>
        <w:t xml:space="preserve">, И.В. </w:t>
      </w:r>
      <w:proofErr w:type="spellStart"/>
      <w:r w:rsidR="00F407DE" w:rsidRPr="00550389">
        <w:rPr>
          <w:color w:val="000000" w:themeColor="text1"/>
          <w:sz w:val="28"/>
        </w:rPr>
        <w:t>Ланкин</w:t>
      </w:r>
      <w:proofErr w:type="spellEnd"/>
      <w:r w:rsidR="00D22CCA">
        <w:rPr>
          <w:color w:val="000000" w:themeColor="text1"/>
          <w:sz w:val="28"/>
        </w:rPr>
        <w:t xml:space="preserve">, </w:t>
      </w:r>
      <w:r w:rsidR="00020169">
        <w:rPr>
          <w:color w:val="000000" w:themeColor="text1"/>
          <w:sz w:val="28"/>
        </w:rPr>
        <w:t xml:space="preserve">И.Н. </w:t>
      </w:r>
      <w:proofErr w:type="spellStart"/>
      <w:r w:rsidR="00020169">
        <w:rPr>
          <w:color w:val="000000" w:themeColor="text1"/>
          <w:sz w:val="28"/>
        </w:rPr>
        <w:t>Вайнес</w:t>
      </w:r>
      <w:proofErr w:type="spellEnd"/>
      <w:r w:rsidR="00D83854">
        <w:rPr>
          <w:color w:val="000000" w:themeColor="text1"/>
          <w:sz w:val="28"/>
        </w:rPr>
        <w:t>.</w:t>
      </w:r>
    </w:p>
    <w:p w14:paraId="43BBBC57" w14:textId="77777777" w:rsidR="00B71B03" w:rsidRPr="00B71B03" w:rsidRDefault="00B71B03" w:rsidP="00B71B03">
      <w:pPr>
        <w:contextualSpacing/>
        <w:jc w:val="both"/>
        <w:rPr>
          <w:color w:val="000000" w:themeColor="text1"/>
          <w:sz w:val="28"/>
        </w:rPr>
      </w:pPr>
    </w:p>
    <w:p w14:paraId="0E98CA49" w14:textId="6DABCBE7" w:rsidR="002E1D6D" w:rsidRPr="00471D85" w:rsidRDefault="00151444" w:rsidP="00B71B03">
      <w:pPr>
        <w:spacing w:after="240"/>
        <w:jc w:val="both"/>
        <w:rPr>
          <w:sz w:val="28"/>
          <w:szCs w:val="28"/>
        </w:rPr>
      </w:pPr>
      <w:r w:rsidRPr="001861CE">
        <w:rPr>
          <w:sz w:val="28"/>
          <w:szCs w:val="28"/>
        </w:rPr>
        <w:t>Повестка дня:</w:t>
      </w:r>
    </w:p>
    <w:p w14:paraId="5F736283" w14:textId="505C3F6A" w:rsidR="00A36EA9" w:rsidRPr="00471D85" w:rsidRDefault="00A36EA9" w:rsidP="00471D85">
      <w:pPr>
        <w:pStyle w:val="a8"/>
        <w:numPr>
          <w:ilvl w:val="0"/>
          <w:numId w:val="33"/>
        </w:numPr>
        <w:ind w:left="0" w:firstLine="709"/>
        <w:contextualSpacing/>
        <w:jc w:val="both"/>
        <w:rPr>
          <w:b/>
          <w:sz w:val="28"/>
          <w:szCs w:val="28"/>
        </w:rPr>
      </w:pPr>
      <w:r w:rsidRPr="00471D85">
        <w:rPr>
          <w:b/>
          <w:sz w:val="28"/>
          <w:szCs w:val="28"/>
        </w:rPr>
        <w:t xml:space="preserve">Рассмотрение </w:t>
      </w:r>
      <w:r w:rsidR="007712D9" w:rsidRPr="00471D85">
        <w:rPr>
          <w:b/>
          <w:sz w:val="28"/>
          <w:szCs w:val="28"/>
        </w:rPr>
        <w:t>вопроса</w:t>
      </w:r>
      <w:r w:rsidRPr="00471D85">
        <w:rPr>
          <w:b/>
          <w:sz w:val="28"/>
          <w:szCs w:val="28"/>
        </w:rPr>
        <w:t xml:space="preserve"> о </w:t>
      </w:r>
      <w:r w:rsidR="006C7F66">
        <w:rPr>
          <w:b/>
          <w:sz w:val="28"/>
          <w:szCs w:val="28"/>
        </w:rPr>
        <w:t>пере</w:t>
      </w:r>
      <w:r w:rsidRPr="00471D85">
        <w:rPr>
          <w:b/>
          <w:sz w:val="28"/>
          <w:szCs w:val="28"/>
        </w:rPr>
        <w:t xml:space="preserve">распределении объемов медицинской помощи и финансовых средств между медицинскими организациями и страховыми медицинскими организациями </w:t>
      </w:r>
      <w:r w:rsidR="00BD1B6D" w:rsidRPr="00471D85">
        <w:rPr>
          <w:b/>
          <w:sz w:val="28"/>
          <w:szCs w:val="28"/>
        </w:rPr>
        <w:t xml:space="preserve">с учетом предложений </w:t>
      </w:r>
      <w:r w:rsidR="006C7F66">
        <w:rPr>
          <w:b/>
          <w:sz w:val="28"/>
          <w:szCs w:val="28"/>
        </w:rPr>
        <w:t xml:space="preserve">медицинских организаций, </w:t>
      </w:r>
      <w:r w:rsidR="00BD1B6D" w:rsidRPr="00471D85">
        <w:rPr>
          <w:b/>
          <w:sz w:val="28"/>
          <w:szCs w:val="28"/>
        </w:rPr>
        <w:t xml:space="preserve">Министерства здравоохранения Камчатского края </w:t>
      </w:r>
      <w:r w:rsidR="00FF611A" w:rsidRPr="00471D85">
        <w:rPr>
          <w:b/>
          <w:sz w:val="28"/>
          <w:szCs w:val="28"/>
        </w:rPr>
        <w:t>и территориального фонда обязательного медицинского страхования Камчатского кр</w:t>
      </w:r>
      <w:r w:rsidR="00214C12" w:rsidRPr="00471D85">
        <w:rPr>
          <w:b/>
          <w:sz w:val="28"/>
          <w:szCs w:val="28"/>
        </w:rPr>
        <w:t>а</w:t>
      </w:r>
      <w:r w:rsidR="00FF611A" w:rsidRPr="00471D85">
        <w:rPr>
          <w:b/>
          <w:sz w:val="28"/>
          <w:szCs w:val="28"/>
        </w:rPr>
        <w:t xml:space="preserve">я </w:t>
      </w:r>
      <w:r w:rsidRPr="00471D85">
        <w:rPr>
          <w:b/>
          <w:sz w:val="28"/>
          <w:szCs w:val="28"/>
        </w:rPr>
        <w:t xml:space="preserve">на </w:t>
      </w:r>
      <w:r w:rsidR="006A2E65" w:rsidRPr="00471D85">
        <w:rPr>
          <w:b/>
          <w:sz w:val="28"/>
          <w:szCs w:val="28"/>
        </w:rPr>
        <w:t>202</w:t>
      </w:r>
      <w:r w:rsidR="00E07AB6" w:rsidRPr="00471D85">
        <w:rPr>
          <w:b/>
          <w:sz w:val="28"/>
          <w:szCs w:val="28"/>
        </w:rPr>
        <w:t>6</w:t>
      </w:r>
      <w:r w:rsidRPr="00471D85">
        <w:rPr>
          <w:b/>
          <w:sz w:val="28"/>
          <w:szCs w:val="28"/>
        </w:rPr>
        <w:t xml:space="preserve"> год </w:t>
      </w:r>
      <w:r w:rsidR="00BD1B6D" w:rsidRPr="00471D85">
        <w:rPr>
          <w:b/>
          <w:sz w:val="28"/>
          <w:szCs w:val="28"/>
        </w:rPr>
        <w:t xml:space="preserve">в соответствии с приложением № 1 к настоящему Протоколу. </w:t>
      </w:r>
    </w:p>
    <w:p w14:paraId="13A59871" w14:textId="77777777" w:rsidR="00B71B03" w:rsidRDefault="00B71B03" w:rsidP="00B71B03">
      <w:pPr>
        <w:jc w:val="both"/>
        <w:rPr>
          <w:b/>
          <w:sz w:val="28"/>
        </w:rPr>
      </w:pPr>
    </w:p>
    <w:p w14:paraId="68971F64" w14:textId="717D4069" w:rsidR="002A3818" w:rsidRDefault="00A36EA9" w:rsidP="002A3818">
      <w:pPr>
        <w:ind w:firstLine="708"/>
        <w:jc w:val="both"/>
        <w:rPr>
          <w:b/>
          <w:sz w:val="28"/>
        </w:rPr>
      </w:pPr>
      <w:r w:rsidRPr="001861CE">
        <w:rPr>
          <w:b/>
          <w:sz w:val="28"/>
        </w:rPr>
        <w:t>Решили:</w:t>
      </w:r>
    </w:p>
    <w:p w14:paraId="4303BD23" w14:textId="77777777" w:rsidR="003F4A6C" w:rsidRPr="001861CE" w:rsidRDefault="003F4A6C" w:rsidP="002A3818">
      <w:pPr>
        <w:ind w:firstLine="708"/>
        <w:jc w:val="both"/>
        <w:rPr>
          <w:b/>
          <w:sz w:val="28"/>
        </w:rPr>
      </w:pPr>
    </w:p>
    <w:p w14:paraId="089C3D70" w14:textId="121A15FF" w:rsidR="00A36EA9" w:rsidRPr="001861CE" w:rsidRDefault="00267349" w:rsidP="002A3818">
      <w:pPr>
        <w:ind w:firstLine="708"/>
        <w:jc w:val="both"/>
        <w:rPr>
          <w:sz w:val="28"/>
        </w:rPr>
      </w:pPr>
      <w:r w:rsidRPr="001861CE">
        <w:rPr>
          <w:sz w:val="28"/>
        </w:rPr>
        <w:t>1</w:t>
      </w:r>
      <w:r w:rsidR="00A36EA9" w:rsidRPr="001861CE">
        <w:rPr>
          <w:sz w:val="28"/>
        </w:rPr>
        <w:t>.1. Установить объемы медицинской помощи и финансовое обеспечение объемов медицинской помощи медицинским организациям в пределах объемов, установленных Территориальной программой ОМС на 202</w:t>
      </w:r>
      <w:r w:rsidR="00E07AB6">
        <w:rPr>
          <w:sz w:val="28"/>
        </w:rPr>
        <w:t>6</w:t>
      </w:r>
      <w:r w:rsidR="00A36EA9" w:rsidRPr="001861CE">
        <w:rPr>
          <w:sz w:val="28"/>
        </w:rPr>
        <w:t xml:space="preserve"> год, согласно приложениям № </w:t>
      </w:r>
      <w:r w:rsidR="00BD1B6D" w:rsidRPr="001861CE">
        <w:rPr>
          <w:sz w:val="28"/>
        </w:rPr>
        <w:t>2 и № 3</w:t>
      </w:r>
      <w:r w:rsidR="00A36EA9" w:rsidRPr="001861CE">
        <w:rPr>
          <w:sz w:val="28"/>
        </w:rPr>
        <w:t xml:space="preserve"> к настоящему Протоколу.</w:t>
      </w:r>
    </w:p>
    <w:p w14:paraId="2B41B65F" w14:textId="587A3951" w:rsidR="001D647C" w:rsidRDefault="00267349" w:rsidP="008317BC">
      <w:pPr>
        <w:ind w:firstLine="709"/>
        <w:jc w:val="both"/>
        <w:rPr>
          <w:sz w:val="28"/>
          <w:szCs w:val="28"/>
        </w:rPr>
      </w:pPr>
      <w:r w:rsidRPr="001861CE">
        <w:rPr>
          <w:sz w:val="28"/>
          <w:szCs w:val="28"/>
        </w:rPr>
        <w:t>1</w:t>
      </w:r>
      <w:r w:rsidR="00A36EA9" w:rsidRPr="001861CE">
        <w:rPr>
          <w:sz w:val="28"/>
          <w:szCs w:val="28"/>
        </w:rPr>
        <w:t xml:space="preserve">.2. Утвердить распределение объемов медицинской помощи и финансовых средств для страховой медицинской организации на </w:t>
      </w:r>
      <w:r w:rsidR="006A2E65">
        <w:rPr>
          <w:sz w:val="28"/>
          <w:szCs w:val="28"/>
        </w:rPr>
        <w:t>202</w:t>
      </w:r>
      <w:r w:rsidR="00E07AB6">
        <w:rPr>
          <w:sz w:val="28"/>
          <w:szCs w:val="28"/>
        </w:rPr>
        <w:t>6</w:t>
      </w:r>
      <w:r w:rsidR="00A36EA9" w:rsidRPr="001861CE">
        <w:rPr>
          <w:sz w:val="28"/>
          <w:szCs w:val="28"/>
        </w:rPr>
        <w:t xml:space="preserve"> год в соответствии с приложением № </w:t>
      </w:r>
      <w:r w:rsidR="008970AE" w:rsidRPr="001861CE">
        <w:rPr>
          <w:sz w:val="28"/>
          <w:szCs w:val="28"/>
        </w:rPr>
        <w:t>2</w:t>
      </w:r>
      <w:r w:rsidR="00A36EA9" w:rsidRPr="001861CE">
        <w:rPr>
          <w:sz w:val="28"/>
          <w:szCs w:val="28"/>
        </w:rPr>
        <w:t xml:space="preserve"> к настоящему Протоколу.</w:t>
      </w:r>
    </w:p>
    <w:p w14:paraId="474F2E5B" w14:textId="49F59F07" w:rsidR="002716E5" w:rsidRPr="00020169" w:rsidRDefault="00384240" w:rsidP="008317BC">
      <w:pPr>
        <w:ind w:firstLine="709"/>
        <w:jc w:val="both"/>
        <w:rPr>
          <w:color w:val="000000" w:themeColor="text1"/>
          <w:sz w:val="28"/>
          <w:szCs w:val="28"/>
        </w:rPr>
      </w:pPr>
      <w:r w:rsidRPr="00020169">
        <w:rPr>
          <w:color w:val="000000" w:themeColor="text1"/>
          <w:sz w:val="28"/>
          <w:szCs w:val="28"/>
        </w:rPr>
        <w:t>1.3. Установить, что увеличение объемов специализированной, в том числе высокотехнологичной, медицинской помощи для медицинских организаций допускается в размере, не превышающем 10 процентов от установленных Комиссией объемов медицинской помощи на 2026 год (за исключением чрезвычайных ситуаций и рисков возникновения чрезвычайных ситуаций)</w:t>
      </w:r>
      <w:r w:rsidR="00020169" w:rsidRPr="00020169">
        <w:rPr>
          <w:color w:val="000000" w:themeColor="text1"/>
          <w:sz w:val="28"/>
          <w:szCs w:val="28"/>
        </w:rPr>
        <w:t>.</w:t>
      </w:r>
    </w:p>
    <w:p w14:paraId="36D81CDB" w14:textId="3BEBF36C" w:rsidR="002716E5" w:rsidRDefault="002716E5" w:rsidP="002716E5">
      <w:pPr>
        <w:ind w:firstLine="709"/>
        <w:jc w:val="both"/>
        <w:rPr>
          <w:color w:val="000000" w:themeColor="text1"/>
          <w:sz w:val="28"/>
          <w:szCs w:val="28"/>
        </w:rPr>
      </w:pPr>
      <w:r w:rsidRPr="006C7F66"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>4</w:t>
      </w:r>
      <w:r w:rsidRPr="006C7F66">
        <w:rPr>
          <w:color w:val="000000" w:themeColor="text1"/>
          <w:sz w:val="28"/>
          <w:szCs w:val="28"/>
        </w:rPr>
        <w:t xml:space="preserve">. </w:t>
      </w:r>
      <w:r w:rsidR="00BB3D73" w:rsidRPr="00BB3D73">
        <w:rPr>
          <w:color w:val="000000" w:themeColor="text1"/>
          <w:sz w:val="28"/>
          <w:szCs w:val="28"/>
        </w:rPr>
        <w:t>Обращения медицинских организаций на увеличение объемов медицинской помощи и объемов финансового обеспечения медицинской помощи будут повторно рассмотрены по итогам анализа результатов деятельности медицинских организаций за январь – июль 202</w:t>
      </w:r>
      <w:r w:rsidR="00BB3D73">
        <w:rPr>
          <w:color w:val="000000" w:themeColor="text1"/>
          <w:sz w:val="28"/>
          <w:szCs w:val="28"/>
        </w:rPr>
        <w:t>6</w:t>
      </w:r>
      <w:r w:rsidR="00BB3D73" w:rsidRPr="00BB3D73">
        <w:rPr>
          <w:color w:val="000000" w:themeColor="text1"/>
          <w:sz w:val="28"/>
          <w:szCs w:val="28"/>
        </w:rPr>
        <w:t xml:space="preserve"> года. Медицинским организациям до принятия решения об изменении объемов финансового обеспечения медицинской помощи на 202</w:t>
      </w:r>
      <w:r w:rsidR="00BB3D73">
        <w:rPr>
          <w:color w:val="000000" w:themeColor="text1"/>
          <w:sz w:val="28"/>
          <w:szCs w:val="28"/>
        </w:rPr>
        <w:t>6</w:t>
      </w:r>
      <w:r w:rsidR="00BB3D73" w:rsidRPr="00BB3D73">
        <w:rPr>
          <w:color w:val="000000" w:themeColor="text1"/>
          <w:sz w:val="28"/>
          <w:szCs w:val="28"/>
        </w:rPr>
        <w:t xml:space="preserve"> год обеспечить расходование средств обязательного медицинского страхования в соответствии с утвержденным планом финансово-хозяйственной деятельности на 202</w:t>
      </w:r>
      <w:r w:rsidR="00BB3D73">
        <w:rPr>
          <w:color w:val="000000" w:themeColor="text1"/>
          <w:sz w:val="28"/>
          <w:szCs w:val="28"/>
        </w:rPr>
        <w:t>6</w:t>
      </w:r>
      <w:r w:rsidR="00BB3D73" w:rsidRPr="00BB3D73">
        <w:rPr>
          <w:color w:val="000000" w:themeColor="text1"/>
          <w:sz w:val="28"/>
          <w:szCs w:val="28"/>
        </w:rPr>
        <w:t xml:space="preserve"> год с </w:t>
      </w:r>
      <w:r w:rsidR="00BB3D73" w:rsidRPr="00BB3D73">
        <w:rPr>
          <w:color w:val="000000" w:themeColor="text1"/>
          <w:sz w:val="28"/>
          <w:szCs w:val="28"/>
        </w:rPr>
        <w:lastRenderedPageBreak/>
        <w:t>учетом объемов фактического поступления средств обязательного медицинского страхования в отчетном периоде</w:t>
      </w:r>
      <w:r w:rsidR="008C6E20">
        <w:rPr>
          <w:color w:val="000000" w:themeColor="text1"/>
          <w:sz w:val="28"/>
          <w:szCs w:val="28"/>
        </w:rPr>
        <w:t>.</w:t>
      </w:r>
    </w:p>
    <w:p w14:paraId="5C1F5075" w14:textId="77777777" w:rsidR="004A1BC9" w:rsidRDefault="004A1BC9" w:rsidP="00B71B03">
      <w:pPr>
        <w:jc w:val="both"/>
        <w:rPr>
          <w:sz w:val="28"/>
          <w:szCs w:val="28"/>
        </w:rPr>
      </w:pPr>
    </w:p>
    <w:p w14:paraId="61446EB1" w14:textId="77777777" w:rsidR="003B1F18" w:rsidRPr="00971313" w:rsidRDefault="003B1F18" w:rsidP="003B1F18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 xml:space="preserve">Результаты голосования: </w:t>
      </w:r>
    </w:p>
    <w:p w14:paraId="19575C70" w14:textId="23BD50F4" w:rsidR="003B1F18" w:rsidRPr="00492DA0" w:rsidRDefault="003B1F18" w:rsidP="003B1F18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492DA0">
        <w:rPr>
          <w:bCs/>
          <w:color w:val="000000" w:themeColor="text1"/>
          <w:sz w:val="28"/>
        </w:rPr>
        <w:t xml:space="preserve">«за» - </w:t>
      </w:r>
      <w:r w:rsidR="00D83854">
        <w:rPr>
          <w:bCs/>
          <w:color w:val="000000" w:themeColor="text1"/>
          <w:sz w:val="28"/>
        </w:rPr>
        <w:t>5</w:t>
      </w:r>
      <w:r w:rsidRPr="00492DA0">
        <w:rPr>
          <w:bCs/>
          <w:color w:val="000000" w:themeColor="text1"/>
          <w:sz w:val="28"/>
        </w:rPr>
        <w:t xml:space="preserve"> (</w:t>
      </w:r>
      <w:r w:rsidR="00D83854">
        <w:rPr>
          <w:bCs/>
          <w:color w:val="000000" w:themeColor="text1"/>
          <w:sz w:val="28"/>
        </w:rPr>
        <w:t>пять</w:t>
      </w:r>
      <w:r w:rsidRPr="00492DA0">
        <w:rPr>
          <w:bCs/>
          <w:color w:val="000000" w:themeColor="text1"/>
          <w:sz w:val="28"/>
        </w:rPr>
        <w:t xml:space="preserve">), </w:t>
      </w:r>
    </w:p>
    <w:p w14:paraId="4781E9E3" w14:textId="77777777" w:rsidR="003B1F18" w:rsidRPr="00971313" w:rsidRDefault="003B1F18" w:rsidP="003B1F18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>«против» - 0 (ноль),</w:t>
      </w:r>
    </w:p>
    <w:p w14:paraId="5DF681F4" w14:textId="77777777" w:rsidR="003B1F18" w:rsidRDefault="003B1F18" w:rsidP="003B1F18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>«воздержался» - 0 (ноль).</w:t>
      </w:r>
    </w:p>
    <w:p w14:paraId="15412A04" w14:textId="77777777" w:rsidR="00F22502" w:rsidRDefault="00F22502" w:rsidP="00B71B03">
      <w:pPr>
        <w:jc w:val="both"/>
        <w:rPr>
          <w:sz w:val="28"/>
          <w:szCs w:val="28"/>
        </w:rPr>
      </w:pPr>
    </w:p>
    <w:p w14:paraId="5CE3C61A" w14:textId="531E6AA7" w:rsidR="003F4A6C" w:rsidRDefault="0064652B" w:rsidP="00471D85">
      <w:pPr>
        <w:pStyle w:val="a8"/>
        <w:numPr>
          <w:ilvl w:val="0"/>
          <w:numId w:val="33"/>
        </w:numPr>
        <w:ind w:left="0" w:firstLine="709"/>
        <w:contextualSpacing/>
        <w:jc w:val="both"/>
        <w:rPr>
          <w:b/>
          <w:sz w:val="28"/>
          <w:szCs w:val="28"/>
        </w:rPr>
      </w:pPr>
      <w:r w:rsidRPr="00BD76E9">
        <w:rPr>
          <w:b/>
          <w:sz w:val="28"/>
          <w:szCs w:val="28"/>
        </w:rPr>
        <w:t xml:space="preserve">Рассмотрение вопроса о внесении изменений в Соглашение об установлении тарифов на </w:t>
      </w:r>
      <w:r w:rsidRPr="00DC3012">
        <w:rPr>
          <w:b/>
          <w:sz w:val="28"/>
          <w:szCs w:val="28"/>
        </w:rPr>
        <w:t xml:space="preserve">оплату медицинской помощи по </w:t>
      </w:r>
      <w:r w:rsidR="00A36EA9" w:rsidRPr="00471D85">
        <w:rPr>
          <w:b/>
          <w:sz w:val="28"/>
          <w:szCs w:val="28"/>
        </w:rPr>
        <w:t>обязательному медицинскому страхованию</w:t>
      </w:r>
      <w:r w:rsidRPr="00471D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от 28.01.2026 года № 1/2026</w:t>
      </w:r>
      <w:r w:rsidR="005604BB">
        <w:rPr>
          <w:b/>
          <w:sz w:val="28"/>
          <w:szCs w:val="28"/>
        </w:rPr>
        <w:t xml:space="preserve"> (далее – Соглашение № 1/2026)</w:t>
      </w:r>
      <w:r w:rsidR="00652DBC" w:rsidRPr="001E20A1">
        <w:rPr>
          <w:b/>
          <w:sz w:val="28"/>
          <w:szCs w:val="28"/>
        </w:rPr>
        <w:t>,</w:t>
      </w:r>
      <w:r w:rsidR="00CF26B0">
        <w:rPr>
          <w:b/>
          <w:sz w:val="28"/>
          <w:szCs w:val="28"/>
        </w:rPr>
        <w:t xml:space="preserve"> </w:t>
      </w:r>
      <w:r w:rsidR="00382E93">
        <w:rPr>
          <w:b/>
          <w:sz w:val="28"/>
          <w:szCs w:val="28"/>
        </w:rPr>
        <w:t xml:space="preserve">в том числе </w:t>
      </w:r>
      <w:r w:rsidR="00CF26B0" w:rsidRPr="00652DBC">
        <w:rPr>
          <w:b/>
          <w:sz w:val="28"/>
          <w:szCs w:val="28"/>
        </w:rPr>
        <w:t xml:space="preserve">в целях устранения замечаний Федерального фонда обязательного медицинского страхования </w:t>
      </w:r>
      <w:r w:rsidR="00CF26B0" w:rsidRPr="001E20A1">
        <w:rPr>
          <w:b/>
          <w:sz w:val="28"/>
          <w:szCs w:val="28"/>
        </w:rPr>
        <w:t>от</w:t>
      </w:r>
      <w:r w:rsidR="00CF26B0">
        <w:rPr>
          <w:b/>
          <w:sz w:val="28"/>
          <w:szCs w:val="28"/>
        </w:rPr>
        <w:t xml:space="preserve"> </w:t>
      </w:r>
      <w:r w:rsidR="006D2BAB">
        <w:rPr>
          <w:b/>
          <w:sz w:val="28"/>
          <w:szCs w:val="28"/>
        </w:rPr>
        <w:t>09.04.2026</w:t>
      </w:r>
      <w:r w:rsidR="00CF26B0">
        <w:rPr>
          <w:b/>
          <w:sz w:val="28"/>
          <w:szCs w:val="28"/>
        </w:rPr>
        <w:t xml:space="preserve"> года</w:t>
      </w:r>
      <w:r w:rsidR="00CF26B0" w:rsidRPr="001E20A1">
        <w:rPr>
          <w:b/>
          <w:sz w:val="28"/>
          <w:szCs w:val="28"/>
        </w:rPr>
        <w:t xml:space="preserve"> № 00-10-26-1-06/</w:t>
      </w:r>
      <w:r w:rsidR="006D2BAB">
        <w:rPr>
          <w:b/>
          <w:sz w:val="28"/>
          <w:szCs w:val="28"/>
        </w:rPr>
        <w:t>6853</w:t>
      </w:r>
      <w:r w:rsidR="00CF26B0" w:rsidRPr="001E20A1">
        <w:rPr>
          <w:b/>
          <w:sz w:val="28"/>
          <w:szCs w:val="28"/>
        </w:rPr>
        <w:t xml:space="preserve">, </w:t>
      </w:r>
      <w:r w:rsidR="00CF26B0" w:rsidRPr="00C23E25">
        <w:rPr>
          <w:b/>
          <w:sz w:val="28"/>
          <w:szCs w:val="28"/>
        </w:rPr>
        <w:t>а также</w:t>
      </w:r>
      <w:r w:rsidR="00652DBC" w:rsidRPr="001E20A1">
        <w:rPr>
          <w:b/>
          <w:sz w:val="28"/>
          <w:szCs w:val="28"/>
        </w:rPr>
        <w:t xml:space="preserve"> </w:t>
      </w:r>
      <w:r w:rsidR="00C23E25" w:rsidRPr="00C23E25">
        <w:rPr>
          <w:b/>
          <w:sz w:val="28"/>
          <w:szCs w:val="28"/>
        </w:rPr>
        <w:t>с учетом предложений медицинских организаций в части:</w:t>
      </w:r>
    </w:p>
    <w:p w14:paraId="74694507" w14:textId="77777777" w:rsidR="009714AC" w:rsidRDefault="009714AC" w:rsidP="009714AC">
      <w:pPr>
        <w:pStyle w:val="a8"/>
        <w:contextualSpacing/>
        <w:jc w:val="both"/>
        <w:rPr>
          <w:b/>
          <w:sz w:val="28"/>
          <w:szCs w:val="28"/>
        </w:rPr>
      </w:pPr>
    </w:p>
    <w:p w14:paraId="389E3B41" w14:textId="1532B9E7" w:rsidR="00382E93" w:rsidRDefault="00382E93" w:rsidP="007D4375">
      <w:pPr>
        <w:pStyle w:val="a5"/>
        <w:numPr>
          <w:ilvl w:val="0"/>
          <w:numId w:val="30"/>
        </w:numPr>
        <w:ind w:left="0" w:firstLine="709"/>
        <w:jc w:val="both"/>
        <w:rPr>
          <w:bCs/>
          <w:sz w:val="28"/>
          <w:szCs w:val="28"/>
        </w:rPr>
      </w:pPr>
      <w:bookmarkStart w:id="0" w:name="_Hlk225247297"/>
      <w:r>
        <w:rPr>
          <w:bCs/>
          <w:sz w:val="28"/>
          <w:szCs w:val="28"/>
        </w:rPr>
        <w:t xml:space="preserve">уточнения с 01.05.2026 года отдельных формулировок в части возмещения затрат </w:t>
      </w:r>
      <w:r w:rsidRPr="00382E93">
        <w:rPr>
          <w:bCs/>
          <w:sz w:val="28"/>
          <w:szCs w:val="28"/>
        </w:rPr>
        <w:t>медицинской организации по лечению больных, госпитализированных в плановом порядке</w:t>
      </w:r>
      <w:r>
        <w:rPr>
          <w:bCs/>
          <w:sz w:val="28"/>
          <w:szCs w:val="28"/>
        </w:rPr>
        <w:t>;</w:t>
      </w:r>
    </w:p>
    <w:p w14:paraId="23B71474" w14:textId="25F6B0CA" w:rsidR="00382E93" w:rsidRDefault="00382E93" w:rsidP="007D4375">
      <w:pPr>
        <w:pStyle w:val="a5"/>
        <w:numPr>
          <w:ilvl w:val="0"/>
          <w:numId w:val="30"/>
        </w:numPr>
        <w:ind w:left="0" w:firstLine="709"/>
        <w:jc w:val="both"/>
        <w:rPr>
          <w:bCs/>
          <w:sz w:val="28"/>
          <w:szCs w:val="28"/>
        </w:rPr>
      </w:pPr>
      <w:r w:rsidRPr="00382E93">
        <w:rPr>
          <w:bCs/>
          <w:sz w:val="28"/>
          <w:szCs w:val="28"/>
        </w:rPr>
        <w:t xml:space="preserve">уточнения с 01.04.2026 года </w:t>
      </w:r>
      <w:r>
        <w:rPr>
          <w:bCs/>
          <w:sz w:val="28"/>
          <w:szCs w:val="28"/>
        </w:rPr>
        <w:t>порядка оплаты компьютерной томографии и магнитно-резонансной томографии при обследовании нескольких анатомических областей</w:t>
      </w:r>
      <w:r w:rsidRPr="00382E9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а также тарифов для их </w:t>
      </w:r>
      <w:r w:rsidRPr="00382E93">
        <w:rPr>
          <w:bCs/>
          <w:sz w:val="28"/>
          <w:szCs w:val="28"/>
        </w:rPr>
        <w:t>оплат</w:t>
      </w:r>
      <w:r>
        <w:rPr>
          <w:bCs/>
          <w:sz w:val="28"/>
          <w:szCs w:val="28"/>
        </w:rPr>
        <w:t>ы;</w:t>
      </w:r>
    </w:p>
    <w:p w14:paraId="7B537F32" w14:textId="379B0B2C" w:rsidR="007D4375" w:rsidRDefault="007D4375" w:rsidP="007D4375">
      <w:pPr>
        <w:pStyle w:val="a5"/>
        <w:numPr>
          <w:ilvl w:val="0"/>
          <w:numId w:val="30"/>
        </w:numPr>
        <w:ind w:left="0" w:firstLine="709"/>
        <w:jc w:val="both"/>
        <w:rPr>
          <w:bCs/>
          <w:sz w:val="28"/>
          <w:szCs w:val="28"/>
        </w:rPr>
      </w:pPr>
      <w:r w:rsidRPr="007D4375">
        <w:rPr>
          <w:bCs/>
          <w:sz w:val="28"/>
          <w:szCs w:val="28"/>
        </w:rPr>
        <w:t>у</w:t>
      </w:r>
      <w:r w:rsidR="00020169">
        <w:rPr>
          <w:bCs/>
          <w:sz w:val="28"/>
          <w:szCs w:val="28"/>
        </w:rPr>
        <w:t>становления</w:t>
      </w:r>
      <w:r w:rsidRPr="007D4375">
        <w:rPr>
          <w:bCs/>
          <w:sz w:val="28"/>
          <w:szCs w:val="28"/>
        </w:rPr>
        <w:t xml:space="preserve"> с 01.0</w:t>
      </w:r>
      <w:r w:rsidR="00020169">
        <w:rPr>
          <w:bCs/>
          <w:sz w:val="28"/>
          <w:szCs w:val="28"/>
        </w:rPr>
        <w:t>4.</w:t>
      </w:r>
      <w:r w:rsidRPr="007D4375">
        <w:rPr>
          <w:bCs/>
          <w:sz w:val="28"/>
          <w:szCs w:val="28"/>
        </w:rPr>
        <w:t>2026 года норматив</w:t>
      </w:r>
      <w:r w:rsidR="00382E93">
        <w:rPr>
          <w:bCs/>
          <w:sz w:val="28"/>
          <w:szCs w:val="28"/>
        </w:rPr>
        <w:t>ов</w:t>
      </w:r>
      <w:r w:rsidRPr="007D4375">
        <w:rPr>
          <w:bCs/>
          <w:sz w:val="28"/>
          <w:szCs w:val="28"/>
        </w:rPr>
        <w:t xml:space="preserve"> финансовых затрат при оказании медицинской помощи в фельдшерск</w:t>
      </w:r>
      <w:r w:rsidR="00020169">
        <w:rPr>
          <w:bCs/>
          <w:sz w:val="28"/>
          <w:szCs w:val="28"/>
        </w:rPr>
        <w:t>их здравпунктах п</w:t>
      </w:r>
      <w:r w:rsidR="006D20A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Двуречье</w:t>
      </w:r>
      <w:r w:rsidR="00020169">
        <w:rPr>
          <w:bCs/>
          <w:sz w:val="28"/>
          <w:szCs w:val="28"/>
        </w:rPr>
        <w:t xml:space="preserve">, </w:t>
      </w:r>
      <w:r w:rsidR="006D20A8">
        <w:rPr>
          <w:bCs/>
          <w:sz w:val="28"/>
          <w:szCs w:val="28"/>
        </w:rPr>
        <w:t xml:space="preserve">п. </w:t>
      </w:r>
      <w:r>
        <w:rPr>
          <w:bCs/>
          <w:sz w:val="28"/>
          <w:szCs w:val="28"/>
        </w:rPr>
        <w:t>Начики</w:t>
      </w:r>
      <w:r w:rsidR="0002016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6D20A8">
        <w:rPr>
          <w:bCs/>
          <w:sz w:val="28"/>
          <w:szCs w:val="28"/>
        </w:rPr>
        <w:t xml:space="preserve">п. </w:t>
      </w:r>
      <w:r>
        <w:rPr>
          <w:bCs/>
          <w:sz w:val="28"/>
          <w:szCs w:val="28"/>
        </w:rPr>
        <w:t>Березняки</w:t>
      </w:r>
      <w:r w:rsidRPr="007D4375">
        <w:rPr>
          <w:bCs/>
          <w:sz w:val="28"/>
          <w:szCs w:val="28"/>
        </w:rPr>
        <w:t xml:space="preserve"> по профилю «Лечебное дело»; </w:t>
      </w:r>
    </w:p>
    <w:p w14:paraId="4EB32B32" w14:textId="2F92C012" w:rsidR="007D4375" w:rsidRPr="007D4375" w:rsidRDefault="007D4375" w:rsidP="007D4375">
      <w:pPr>
        <w:pStyle w:val="a5"/>
        <w:numPr>
          <w:ilvl w:val="0"/>
          <w:numId w:val="30"/>
        </w:numPr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уточнения с 01.05.2026 года тарифов на оплату </w:t>
      </w:r>
      <w:r w:rsidR="006D20A8">
        <w:rPr>
          <w:bCs/>
          <w:sz w:val="28"/>
          <w:szCs w:val="28"/>
        </w:rPr>
        <w:t>отдельных исследований</w:t>
      </w:r>
      <w:r w:rsidR="00163CA6">
        <w:rPr>
          <w:bCs/>
          <w:sz w:val="28"/>
          <w:szCs w:val="28"/>
        </w:rPr>
        <w:t xml:space="preserve"> </w:t>
      </w:r>
      <w:r w:rsidR="006D20A8">
        <w:rPr>
          <w:bCs/>
          <w:sz w:val="28"/>
          <w:szCs w:val="28"/>
        </w:rPr>
        <w:t xml:space="preserve">при проведении </w:t>
      </w:r>
      <w:r>
        <w:rPr>
          <w:bCs/>
          <w:sz w:val="28"/>
          <w:szCs w:val="28"/>
        </w:rPr>
        <w:t>диспансерно</w:t>
      </w:r>
      <w:r w:rsidR="006D20A8">
        <w:rPr>
          <w:bCs/>
          <w:sz w:val="28"/>
          <w:szCs w:val="28"/>
        </w:rPr>
        <w:t>го</w:t>
      </w:r>
      <w:r>
        <w:rPr>
          <w:bCs/>
          <w:sz w:val="28"/>
          <w:szCs w:val="28"/>
        </w:rPr>
        <w:t xml:space="preserve"> наблюдени</w:t>
      </w:r>
      <w:r w:rsidR="006D20A8">
        <w:rPr>
          <w:bCs/>
          <w:sz w:val="28"/>
          <w:szCs w:val="28"/>
        </w:rPr>
        <w:t>я</w:t>
      </w:r>
      <w:r>
        <w:rPr>
          <w:bCs/>
          <w:color w:val="000000" w:themeColor="text1"/>
          <w:sz w:val="28"/>
          <w:szCs w:val="28"/>
        </w:rPr>
        <w:t>;</w:t>
      </w:r>
    </w:p>
    <w:p w14:paraId="582243D4" w14:textId="7697C48D" w:rsidR="004D05D0" w:rsidRPr="004D05D0" w:rsidRDefault="004D05D0" w:rsidP="004D05D0">
      <w:pPr>
        <w:pStyle w:val="a5"/>
        <w:numPr>
          <w:ilvl w:val="0"/>
          <w:numId w:val="30"/>
        </w:numPr>
        <w:ind w:left="0" w:firstLine="709"/>
        <w:jc w:val="both"/>
        <w:rPr>
          <w:bCs/>
          <w:sz w:val="28"/>
          <w:szCs w:val="28"/>
        </w:rPr>
      </w:pPr>
      <w:r w:rsidRPr="00772BCB">
        <w:rPr>
          <w:bCs/>
          <w:sz w:val="28"/>
          <w:szCs w:val="28"/>
        </w:rPr>
        <w:t xml:space="preserve">уточнения </w:t>
      </w:r>
      <w:r w:rsidRPr="001B7E1D">
        <w:rPr>
          <w:bCs/>
          <w:color w:val="000000" w:themeColor="text1"/>
          <w:sz w:val="28"/>
          <w:szCs w:val="28"/>
        </w:rPr>
        <w:t>с 01.0</w:t>
      </w:r>
      <w:r w:rsidR="00B30A1E" w:rsidRPr="001B7E1D">
        <w:rPr>
          <w:bCs/>
          <w:color w:val="000000" w:themeColor="text1"/>
          <w:sz w:val="28"/>
          <w:szCs w:val="28"/>
        </w:rPr>
        <w:t>1</w:t>
      </w:r>
      <w:r w:rsidRPr="001B7E1D">
        <w:rPr>
          <w:bCs/>
          <w:color w:val="000000" w:themeColor="text1"/>
          <w:sz w:val="28"/>
          <w:szCs w:val="28"/>
        </w:rPr>
        <w:t xml:space="preserve">.2026 года </w:t>
      </w:r>
      <w:r w:rsidRPr="00772BCB">
        <w:rPr>
          <w:bCs/>
          <w:sz w:val="28"/>
          <w:szCs w:val="28"/>
        </w:rPr>
        <w:t>тарифов на оплату профилактических медицинских осмотров</w:t>
      </w:r>
      <w:r w:rsidR="006D20A8">
        <w:rPr>
          <w:bCs/>
          <w:sz w:val="28"/>
          <w:szCs w:val="28"/>
        </w:rPr>
        <w:t xml:space="preserve"> </w:t>
      </w:r>
      <w:r w:rsidR="002132A1" w:rsidRPr="002132A1">
        <w:rPr>
          <w:bCs/>
          <w:sz w:val="28"/>
          <w:szCs w:val="28"/>
        </w:rPr>
        <w:t xml:space="preserve">несовершеннолетних </w:t>
      </w:r>
      <w:r w:rsidR="006D20A8">
        <w:rPr>
          <w:bCs/>
          <w:sz w:val="28"/>
          <w:szCs w:val="28"/>
        </w:rPr>
        <w:t>и</w:t>
      </w:r>
      <w:r w:rsidRPr="00772BCB">
        <w:rPr>
          <w:bCs/>
          <w:sz w:val="28"/>
          <w:szCs w:val="28"/>
        </w:rPr>
        <w:t xml:space="preserve"> </w:t>
      </w:r>
      <w:r w:rsidR="002132A1" w:rsidRPr="002132A1">
        <w:rPr>
          <w:bCs/>
          <w:sz w:val="28"/>
          <w:szCs w:val="28"/>
        </w:rPr>
        <w:t>диспансеризации пребывающих в стационарных учреждениях детей-сирот и детей, находящихся в трудной жизненной ситуации, а также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</w:t>
      </w:r>
      <w:r w:rsidR="00917049">
        <w:rPr>
          <w:bCs/>
          <w:sz w:val="28"/>
          <w:szCs w:val="28"/>
        </w:rPr>
        <w:t>, в связи с включением в стоимость комплексного посещения исследований, подлежащих оплате за счет других источников финансирования</w:t>
      </w:r>
      <w:r w:rsidRPr="004D05D0">
        <w:rPr>
          <w:bCs/>
          <w:sz w:val="28"/>
          <w:szCs w:val="28"/>
        </w:rPr>
        <w:t>;</w:t>
      </w:r>
    </w:p>
    <w:p w14:paraId="19092B39" w14:textId="6039C5C2" w:rsidR="0010711E" w:rsidRPr="0075782A" w:rsidRDefault="00B30A1E" w:rsidP="0075782A">
      <w:pPr>
        <w:pStyle w:val="a5"/>
        <w:numPr>
          <w:ilvl w:val="0"/>
          <w:numId w:val="30"/>
        </w:numPr>
        <w:ind w:left="0" w:firstLine="709"/>
        <w:jc w:val="both"/>
        <w:rPr>
          <w:bCs/>
          <w:sz w:val="28"/>
          <w:szCs w:val="28"/>
        </w:rPr>
      </w:pPr>
      <w:r w:rsidRPr="00B30A1E">
        <w:rPr>
          <w:bCs/>
          <w:sz w:val="28"/>
          <w:szCs w:val="28"/>
        </w:rPr>
        <w:t xml:space="preserve">уточнения с 01.05.2026 года тарифов на оплату </w:t>
      </w:r>
      <w:r w:rsidR="00163CA6">
        <w:rPr>
          <w:bCs/>
          <w:sz w:val="28"/>
          <w:szCs w:val="28"/>
        </w:rPr>
        <w:t xml:space="preserve">профилактических медицинских осмотров и </w:t>
      </w:r>
      <w:r w:rsidRPr="00B30A1E">
        <w:rPr>
          <w:bCs/>
          <w:sz w:val="28"/>
          <w:szCs w:val="28"/>
        </w:rPr>
        <w:t xml:space="preserve">диспансеризации определенных групп </w:t>
      </w:r>
      <w:r w:rsidR="00163CA6">
        <w:rPr>
          <w:bCs/>
          <w:sz w:val="28"/>
          <w:szCs w:val="28"/>
        </w:rPr>
        <w:t xml:space="preserve">взрослого </w:t>
      </w:r>
      <w:r w:rsidRPr="00B30A1E">
        <w:rPr>
          <w:bCs/>
          <w:sz w:val="28"/>
          <w:szCs w:val="28"/>
        </w:rPr>
        <w:t>населения</w:t>
      </w:r>
      <w:r w:rsidR="00163CA6">
        <w:rPr>
          <w:bCs/>
          <w:sz w:val="28"/>
          <w:szCs w:val="28"/>
        </w:rPr>
        <w:t xml:space="preserve">, а также углубленной диспансеризации </w:t>
      </w:r>
      <w:r w:rsidR="00163CA6" w:rsidRPr="00163CA6">
        <w:rPr>
          <w:bCs/>
          <w:sz w:val="28"/>
          <w:szCs w:val="28"/>
        </w:rPr>
        <w:t>гражданам, переболевшим новой коронавирусной инфекцией (COVID-19)</w:t>
      </w:r>
      <w:r w:rsidR="0075782A">
        <w:rPr>
          <w:bCs/>
          <w:sz w:val="28"/>
          <w:szCs w:val="28"/>
        </w:rPr>
        <w:t>.</w:t>
      </w:r>
    </w:p>
    <w:bookmarkEnd w:id="0"/>
    <w:p w14:paraId="0FCBE0C8" w14:textId="77777777" w:rsidR="0010711E" w:rsidRPr="00B71B03" w:rsidRDefault="0010711E" w:rsidP="00B71B03">
      <w:pPr>
        <w:jc w:val="both"/>
        <w:rPr>
          <w:b/>
          <w:sz w:val="28"/>
          <w:szCs w:val="28"/>
        </w:rPr>
      </w:pPr>
    </w:p>
    <w:p w14:paraId="6AB4656D" w14:textId="1BD92E17" w:rsidR="00A36EA9" w:rsidRDefault="00A36EA9" w:rsidP="00F22502">
      <w:pPr>
        <w:pStyle w:val="a5"/>
        <w:ind w:left="709"/>
        <w:jc w:val="both"/>
        <w:rPr>
          <w:b/>
          <w:sz w:val="28"/>
          <w:szCs w:val="28"/>
        </w:rPr>
      </w:pPr>
      <w:r w:rsidRPr="00A85246">
        <w:rPr>
          <w:b/>
          <w:sz w:val="28"/>
          <w:szCs w:val="28"/>
        </w:rPr>
        <w:t>Решили:</w:t>
      </w:r>
    </w:p>
    <w:p w14:paraId="709C46E0" w14:textId="77777777" w:rsidR="00960065" w:rsidRPr="00A85246" w:rsidRDefault="00960065" w:rsidP="009C2144">
      <w:pPr>
        <w:pStyle w:val="a5"/>
        <w:ind w:left="709"/>
        <w:jc w:val="both"/>
        <w:rPr>
          <w:b/>
          <w:sz w:val="28"/>
          <w:szCs w:val="28"/>
        </w:rPr>
      </w:pPr>
    </w:p>
    <w:p w14:paraId="2C6E5205" w14:textId="269463AA" w:rsidR="00F05017" w:rsidRDefault="00E3743F" w:rsidP="00917049">
      <w:pPr>
        <w:pStyle w:val="ConsPlusNormal"/>
        <w:numPr>
          <w:ilvl w:val="1"/>
          <w:numId w:val="3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43F">
        <w:rPr>
          <w:rFonts w:ascii="Times New Roman" w:hAnsi="Times New Roman" w:cs="Times New Roman"/>
          <w:sz w:val="28"/>
          <w:szCs w:val="28"/>
        </w:rPr>
        <w:t>Внести изменения в Соглашение № 1/202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3743F">
        <w:rPr>
          <w:rFonts w:ascii="Times New Roman" w:hAnsi="Times New Roman" w:cs="Times New Roman"/>
          <w:sz w:val="28"/>
          <w:szCs w:val="28"/>
        </w:rPr>
        <w:t xml:space="preserve"> в соответствии с Дополнительным соглашением об установлении тарифов на оплату </w:t>
      </w:r>
      <w:r w:rsidRPr="00E3743F">
        <w:rPr>
          <w:rFonts w:ascii="Times New Roman" w:hAnsi="Times New Roman" w:cs="Times New Roman"/>
          <w:sz w:val="28"/>
          <w:szCs w:val="28"/>
        </w:rPr>
        <w:lastRenderedPageBreak/>
        <w:t xml:space="preserve">медицинской помощи по обязательному медицинскому страхованию от </w:t>
      </w:r>
      <w:r w:rsidR="002716E5">
        <w:rPr>
          <w:rFonts w:ascii="Times New Roman" w:hAnsi="Times New Roman" w:cs="Times New Roman"/>
          <w:sz w:val="28"/>
          <w:szCs w:val="28"/>
        </w:rPr>
        <w:t>2</w:t>
      </w:r>
      <w:r w:rsidR="000A5E1C">
        <w:rPr>
          <w:rFonts w:ascii="Times New Roman" w:hAnsi="Times New Roman" w:cs="Times New Roman"/>
          <w:sz w:val="28"/>
          <w:szCs w:val="28"/>
        </w:rPr>
        <w:t>9</w:t>
      </w:r>
      <w:r w:rsidRPr="00E3743F">
        <w:rPr>
          <w:rFonts w:ascii="Times New Roman" w:hAnsi="Times New Roman" w:cs="Times New Roman"/>
          <w:sz w:val="28"/>
          <w:szCs w:val="28"/>
        </w:rPr>
        <w:t>.0</w:t>
      </w:r>
      <w:r w:rsidR="000A5E1C">
        <w:rPr>
          <w:rFonts w:ascii="Times New Roman" w:hAnsi="Times New Roman" w:cs="Times New Roman"/>
          <w:sz w:val="28"/>
          <w:szCs w:val="28"/>
        </w:rPr>
        <w:t>4</w:t>
      </w:r>
      <w:r w:rsidRPr="00E3743F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3743F">
        <w:rPr>
          <w:rFonts w:ascii="Times New Roman" w:hAnsi="Times New Roman" w:cs="Times New Roman"/>
          <w:sz w:val="28"/>
          <w:szCs w:val="28"/>
        </w:rPr>
        <w:t xml:space="preserve"> № </w:t>
      </w:r>
      <w:r w:rsidR="000A5E1C">
        <w:rPr>
          <w:rFonts w:ascii="Times New Roman" w:hAnsi="Times New Roman" w:cs="Times New Roman"/>
          <w:sz w:val="28"/>
          <w:szCs w:val="28"/>
        </w:rPr>
        <w:t>4</w:t>
      </w:r>
      <w:r w:rsidRPr="00E3743F">
        <w:rPr>
          <w:rFonts w:ascii="Times New Roman" w:hAnsi="Times New Roman" w:cs="Times New Roman"/>
          <w:sz w:val="28"/>
          <w:szCs w:val="28"/>
        </w:rPr>
        <w:t>/202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3743F">
        <w:rPr>
          <w:rFonts w:ascii="Times New Roman" w:hAnsi="Times New Roman" w:cs="Times New Roman"/>
          <w:sz w:val="28"/>
          <w:szCs w:val="28"/>
        </w:rPr>
        <w:t>.</w:t>
      </w:r>
    </w:p>
    <w:p w14:paraId="25C02B81" w14:textId="77777777" w:rsidR="00917049" w:rsidRDefault="00917049" w:rsidP="00917049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54C2CDA" w14:textId="18441934" w:rsidR="00917049" w:rsidRPr="00923A72" w:rsidRDefault="00917049" w:rsidP="00923A72">
      <w:pPr>
        <w:pStyle w:val="ConsPlusNormal"/>
        <w:numPr>
          <w:ilvl w:val="1"/>
          <w:numId w:val="3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Территориальному фонду ОМС Камчатского края провести повторный медико-экономический контроль </w:t>
      </w:r>
      <w:r w:rsidR="00923A72">
        <w:rPr>
          <w:rFonts w:ascii="Times New Roman" w:hAnsi="Times New Roman" w:cs="Times New Roman"/>
          <w:sz w:val="28"/>
          <w:szCs w:val="28"/>
        </w:rPr>
        <w:t xml:space="preserve">по принятым к оплате </w:t>
      </w:r>
      <w:r>
        <w:rPr>
          <w:rFonts w:ascii="Times New Roman" w:hAnsi="Times New Roman" w:cs="Times New Roman"/>
          <w:sz w:val="28"/>
          <w:szCs w:val="28"/>
        </w:rPr>
        <w:t>комплексны</w:t>
      </w:r>
      <w:r w:rsidR="00923A7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посещени</w:t>
      </w:r>
      <w:r w:rsidR="00923A72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17049">
        <w:rPr>
          <w:rFonts w:ascii="Times New Roman" w:hAnsi="Times New Roman" w:cs="Times New Roman"/>
          <w:sz w:val="28"/>
          <w:szCs w:val="28"/>
        </w:rPr>
        <w:t>профилактических медицинских осмотров несовершеннолетних и диспансеризации пребывающих в стационарных учреждениях детей-сирот и детей, находящихся в трудной жизненной ситуации, а также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</w:t>
      </w:r>
      <w:r w:rsidR="00923A72">
        <w:rPr>
          <w:rFonts w:ascii="Times New Roman" w:hAnsi="Times New Roman" w:cs="Times New Roman"/>
          <w:sz w:val="28"/>
          <w:szCs w:val="28"/>
        </w:rPr>
        <w:t xml:space="preserve">, включающих </w:t>
      </w:r>
      <w:r w:rsidR="00923A72" w:rsidRPr="00923A72">
        <w:rPr>
          <w:rFonts w:ascii="Times New Roman" w:hAnsi="Times New Roman" w:cs="Times New Roman"/>
          <w:sz w:val="28"/>
          <w:szCs w:val="28"/>
        </w:rPr>
        <w:t>услуги по проведению иммунодиагностики с применением аллергена бактерий с  2 туберкулиновыми единицами, иммунодиагностики с применением аллергена туберкулезного рекомбинантного в стандартном разведении</w:t>
      </w:r>
      <w:r w:rsidR="00002D56">
        <w:rPr>
          <w:rFonts w:ascii="Times New Roman" w:hAnsi="Times New Roman" w:cs="Times New Roman"/>
          <w:sz w:val="28"/>
          <w:szCs w:val="28"/>
        </w:rPr>
        <w:t>, а также неонатального скрининга.</w:t>
      </w:r>
    </w:p>
    <w:p w14:paraId="1CFE4503" w14:textId="77777777" w:rsidR="004A1BC9" w:rsidRPr="00B42459" w:rsidRDefault="004A1BC9" w:rsidP="00B71B0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1AAB0EAC" w14:textId="77777777" w:rsidR="00D83854" w:rsidRPr="00971313" w:rsidRDefault="00D83854" w:rsidP="00D83854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 xml:space="preserve">Результаты голосования: </w:t>
      </w:r>
    </w:p>
    <w:p w14:paraId="2F5E9522" w14:textId="77777777" w:rsidR="00D83854" w:rsidRPr="00492DA0" w:rsidRDefault="00D83854" w:rsidP="00D83854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492DA0">
        <w:rPr>
          <w:bCs/>
          <w:color w:val="000000" w:themeColor="text1"/>
          <w:sz w:val="28"/>
        </w:rPr>
        <w:t xml:space="preserve">«за» - </w:t>
      </w:r>
      <w:r>
        <w:rPr>
          <w:bCs/>
          <w:color w:val="000000" w:themeColor="text1"/>
          <w:sz w:val="28"/>
        </w:rPr>
        <w:t>5</w:t>
      </w:r>
      <w:r w:rsidRPr="00492DA0">
        <w:rPr>
          <w:bCs/>
          <w:color w:val="000000" w:themeColor="text1"/>
          <w:sz w:val="28"/>
        </w:rPr>
        <w:t xml:space="preserve"> (</w:t>
      </w:r>
      <w:r>
        <w:rPr>
          <w:bCs/>
          <w:color w:val="000000" w:themeColor="text1"/>
          <w:sz w:val="28"/>
        </w:rPr>
        <w:t>пять</w:t>
      </w:r>
      <w:r w:rsidRPr="00492DA0">
        <w:rPr>
          <w:bCs/>
          <w:color w:val="000000" w:themeColor="text1"/>
          <w:sz w:val="28"/>
        </w:rPr>
        <w:t xml:space="preserve">), </w:t>
      </w:r>
    </w:p>
    <w:p w14:paraId="5A8BF91D" w14:textId="77777777" w:rsidR="00D83854" w:rsidRPr="00971313" w:rsidRDefault="00D83854" w:rsidP="00D83854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>«против» - 0 (ноль),</w:t>
      </w:r>
    </w:p>
    <w:p w14:paraId="46E0BD7A" w14:textId="77777777" w:rsidR="00D83854" w:rsidRDefault="00D83854" w:rsidP="00D83854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>«воздержался» - 0 (ноль).</w:t>
      </w:r>
    </w:p>
    <w:p w14:paraId="0698E36A" w14:textId="77777777" w:rsidR="00F22502" w:rsidRDefault="00F22502" w:rsidP="00B71B03">
      <w:pPr>
        <w:jc w:val="both"/>
        <w:rPr>
          <w:b/>
          <w:sz w:val="28"/>
          <w:szCs w:val="28"/>
        </w:rPr>
      </w:pPr>
    </w:p>
    <w:p w14:paraId="07A4F8F3" w14:textId="00C53CC1" w:rsidR="001E20A1" w:rsidRDefault="001E20A1" w:rsidP="00471D85">
      <w:pPr>
        <w:pStyle w:val="a8"/>
        <w:numPr>
          <w:ilvl w:val="0"/>
          <w:numId w:val="33"/>
        </w:numPr>
        <w:ind w:left="0" w:firstLine="709"/>
        <w:contextualSpacing/>
        <w:jc w:val="both"/>
        <w:rPr>
          <w:b/>
          <w:sz w:val="28"/>
          <w:szCs w:val="28"/>
        </w:rPr>
      </w:pPr>
      <w:r w:rsidRPr="001E20A1">
        <w:rPr>
          <w:b/>
          <w:sz w:val="28"/>
          <w:szCs w:val="28"/>
        </w:rPr>
        <w:t xml:space="preserve">Рассмотрение вопроса о внесении изменений в Правила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от </w:t>
      </w:r>
      <w:r>
        <w:rPr>
          <w:b/>
          <w:sz w:val="28"/>
          <w:szCs w:val="28"/>
        </w:rPr>
        <w:t>28</w:t>
      </w:r>
      <w:r w:rsidRPr="001E20A1">
        <w:rPr>
          <w:b/>
          <w:sz w:val="28"/>
          <w:szCs w:val="28"/>
        </w:rPr>
        <w:t>.01.202</w:t>
      </w:r>
      <w:r>
        <w:rPr>
          <w:b/>
          <w:sz w:val="28"/>
          <w:szCs w:val="28"/>
        </w:rPr>
        <w:t>6</w:t>
      </w:r>
      <w:r w:rsidRPr="001E20A1">
        <w:rPr>
          <w:b/>
          <w:sz w:val="28"/>
          <w:szCs w:val="28"/>
        </w:rPr>
        <w:t xml:space="preserve"> № 1/202</w:t>
      </w:r>
      <w:r>
        <w:rPr>
          <w:b/>
          <w:sz w:val="28"/>
          <w:szCs w:val="28"/>
        </w:rPr>
        <w:t>6</w:t>
      </w:r>
      <w:r w:rsidRPr="001E20A1">
        <w:rPr>
          <w:b/>
          <w:sz w:val="28"/>
          <w:szCs w:val="28"/>
        </w:rPr>
        <w:t xml:space="preserve"> (далее – Правила № 1/202</w:t>
      </w:r>
      <w:r>
        <w:rPr>
          <w:b/>
          <w:sz w:val="28"/>
          <w:szCs w:val="28"/>
        </w:rPr>
        <w:t>6</w:t>
      </w:r>
      <w:r w:rsidRPr="001E20A1">
        <w:rPr>
          <w:b/>
          <w:sz w:val="28"/>
          <w:szCs w:val="28"/>
        </w:rPr>
        <w:t>) в части</w:t>
      </w:r>
      <w:r>
        <w:rPr>
          <w:b/>
          <w:sz w:val="28"/>
          <w:szCs w:val="28"/>
        </w:rPr>
        <w:t>:</w:t>
      </w:r>
    </w:p>
    <w:p w14:paraId="29B865E5" w14:textId="77777777" w:rsidR="005D090A" w:rsidRDefault="005D090A" w:rsidP="005D090A">
      <w:pPr>
        <w:pStyle w:val="a8"/>
        <w:contextualSpacing/>
        <w:jc w:val="both"/>
        <w:rPr>
          <w:b/>
          <w:sz w:val="28"/>
          <w:szCs w:val="28"/>
        </w:rPr>
      </w:pPr>
    </w:p>
    <w:p w14:paraId="61D8C536" w14:textId="6A9DD783" w:rsidR="001C78D1" w:rsidRPr="000A5E1C" w:rsidRDefault="001E20A1" w:rsidP="003D7B8B">
      <w:pPr>
        <w:pStyle w:val="a5"/>
        <w:numPr>
          <w:ilvl w:val="0"/>
          <w:numId w:val="32"/>
        </w:numPr>
        <w:spacing w:after="120"/>
        <w:ind w:left="0" w:firstLine="709"/>
        <w:jc w:val="both"/>
        <w:rPr>
          <w:bCs/>
          <w:color w:val="000000" w:themeColor="text1"/>
          <w:sz w:val="28"/>
        </w:rPr>
      </w:pPr>
      <w:bookmarkStart w:id="1" w:name="_Hlk225247336"/>
      <w:r w:rsidRPr="009C2144">
        <w:rPr>
          <w:bCs/>
          <w:color w:val="000000" w:themeColor="text1"/>
          <w:sz w:val="28"/>
        </w:rPr>
        <w:t>уточнения с 01.0</w:t>
      </w:r>
      <w:r w:rsidR="000A5E1C">
        <w:rPr>
          <w:bCs/>
          <w:color w:val="000000" w:themeColor="text1"/>
          <w:sz w:val="28"/>
        </w:rPr>
        <w:t>4</w:t>
      </w:r>
      <w:r w:rsidRPr="009C2144">
        <w:rPr>
          <w:bCs/>
          <w:color w:val="000000" w:themeColor="text1"/>
          <w:sz w:val="28"/>
        </w:rPr>
        <w:t>.202</w:t>
      </w:r>
      <w:r w:rsidR="00824264" w:rsidRPr="009C2144">
        <w:rPr>
          <w:bCs/>
          <w:color w:val="000000" w:themeColor="text1"/>
          <w:sz w:val="28"/>
        </w:rPr>
        <w:t>6</w:t>
      </w:r>
      <w:r w:rsidRPr="009C2144">
        <w:rPr>
          <w:bCs/>
          <w:color w:val="000000" w:themeColor="text1"/>
          <w:sz w:val="28"/>
        </w:rPr>
        <w:t xml:space="preserve"> </w:t>
      </w:r>
      <w:r w:rsidR="000A5E1C">
        <w:rPr>
          <w:bCs/>
          <w:color w:val="000000" w:themeColor="text1"/>
          <w:sz w:val="28"/>
        </w:rPr>
        <w:t xml:space="preserve">порядка формирования </w:t>
      </w:r>
      <w:r w:rsidR="000A5E1C" w:rsidRPr="000A5E1C">
        <w:rPr>
          <w:bCs/>
          <w:color w:val="000000" w:themeColor="text1"/>
          <w:sz w:val="28"/>
        </w:rPr>
        <w:t>реестров-счетов на оплату медицинской помощи при компьютерной томографии или магнитно-резонансной томографии</w:t>
      </w:r>
      <w:r w:rsidR="00D01069">
        <w:rPr>
          <w:bCs/>
          <w:color w:val="000000" w:themeColor="text1"/>
          <w:sz w:val="28"/>
        </w:rPr>
        <w:t>;</w:t>
      </w:r>
    </w:p>
    <w:p w14:paraId="64990560" w14:textId="77777777" w:rsidR="00ED0A36" w:rsidRPr="00ED0A36" w:rsidRDefault="001C78D1" w:rsidP="000A6AFF">
      <w:pPr>
        <w:pStyle w:val="a5"/>
        <w:numPr>
          <w:ilvl w:val="0"/>
          <w:numId w:val="32"/>
        </w:numPr>
        <w:spacing w:after="120"/>
        <w:ind w:left="0" w:firstLine="709"/>
        <w:jc w:val="both"/>
        <w:rPr>
          <w:b/>
          <w:sz w:val="28"/>
          <w:szCs w:val="28"/>
        </w:rPr>
      </w:pPr>
      <w:r w:rsidRPr="001B7E1D">
        <w:rPr>
          <w:bCs/>
          <w:color w:val="000000" w:themeColor="text1"/>
          <w:sz w:val="28"/>
        </w:rPr>
        <w:t>уточнения с 01.0</w:t>
      </w:r>
      <w:r w:rsidR="00653A80" w:rsidRPr="001B7E1D">
        <w:rPr>
          <w:bCs/>
          <w:color w:val="000000" w:themeColor="text1"/>
          <w:sz w:val="28"/>
        </w:rPr>
        <w:t>1</w:t>
      </w:r>
      <w:r w:rsidRPr="001B7E1D">
        <w:rPr>
          <w:bCs/>
          <w:color w:val="000000" w:themeColor="text1"/>
          <w:sz w:val="28"/>
        </w:rPr>
        <w:t xml:space="preserve">.2026 года порядка </w:t>
      </w:r>
      <w:r>
        <w:rPr>
          <w:bCs/>
          <w:color w:val="000000" w:themeColor="text1"/>
          <w:sz w:val="28"/>
        </w:rPr>
        <w:t>формирования реестров-счетов на оплату медицинской помощи</w:t>
      </w:r>
      <w:r w:rsidR="00326BB1">
        <w:rPr>
          <w:bCs/>
          <w:color w:val="000000" w:themeColor="text1"/>
          <w:sz w:val="28"/>
        </w:rPr>
        <w:t xml:space="preserve"> </w:t>
      </w:r>
      <w:r w:rsidR="00D01069">
        <w:rPr>
          <w:bCs/>
          <w:color w:val="000000" w:themeColor="text1"/>
          <w:sz w:val="28"/>
        </w:rPr>
        <w:t>при проведении</w:t>
      </w:r>
      <w:r w:rsidR="00326BB1" w:rsidRPr="00326BB1">
        <w:rPr>
          <w:bCs/>
          <w:color w:val="000000" w:themeColor="text1"/>
          <w:sz w:val="28"/>
        </w:rPr>
        <w:t xml:space="preserve"> диспансеризации и профилактически</w:t>
      </w:r>
      <w:r w:rsidR="004A1BC9">
        <w:rPr>
          <w:bCs/>
          <w:color w:val="000000" w:themeColor="text1"/>
          <w:sz w:val="28"/>
        </w:rPr>
        <w:t>х</w:t>
      </w:r>
      <w:r w:rsidR="00326BB1" w:rsidRPr="00326BB1">
        <w:rPr>
          <w:bCs/>
          <w:color w:val="000000" w:themeColor="text1"/>
          <w:sz w:val="28"/>
        </w:rPr>
        <w:t xml:space="preserve"> медицински</w:t>
      </w:r>
      <w:r w:rsidR="004A1BC9">
        <w:rPr>
          <w:bCs/>
          <w:color w:val="000000" w:themeColor="text1"/>
          <w:sz w:val="28"/>
        </w:rPr>
        <w:t>х</w:t>
      </w:r>
      <w:r w:rsidR="00326BB1" w:rsidRPr="00326BB1">
        <w:rPr>
          <w:bCs/>
          <w:color w:val="000000" w:themeColor="text1"/>
          <w:sz w:val="28"/>
        </w:rPr>
        <w:t xml:space="preserve"> осмотр</w:t>
      </w:r>
      <w:r w:rsidR="004A1BC9">
        <w:rPr>
          <w:bCs/>
          <w:color w:val="000000" w:themeColor="text1"/>
          <w:sz w:val="28"/>
        </w:rPr>
        <w:t>ов</w:t>
      </w:r>
      <w:r w:rsidR="00D01069">
        <w:rPr>
          <w:bCs/>
          <w:color w:val="000000" w:themeColor="text1"/>
          <w:sz w:val="28"/>
        </w:rPr>
        <w:t xml:space="preserve"> </w:t>
      </w:r>
      <w:r w:rsidR="00653A80">
        <w:rPr>
          <w:bCs/>
          <w:color w:val="000000" w:themeColor="text1"/>
          <w:sz w:val="28"/>
        </w:rPr>
        <w:t>определенных групп населения</w:t>
      </w:r>
      <w:r w:rsidR="00ED0A36">
        <w:rPr>
          <w:bCs/>
          <w:color w:val="000000" w:themeColor="text1"/>
          <w:sz w:val="28"/>
        </w:rPr>
        <w:t>;</w:t>
      </w:r>
    </w:p>
    <w:p w14:paraId="35F7B074" w14:textId="37AF1BA8" w:rsidR="002054CC" w:rsidRPr="002054CC" w:rsidRDefault="002054CC" w:rsidP="00D01069">
      <w:pPr>
        <w:pStyle w:val="a5"/>
        <w:numPr>
          <w:ilvl w:val="0"/>
          <w:numId w:val="32"/>
        </w:numPr>
        <w:spacing w:after="120"/>
        <w:ind w:left="0" w:firstLine="709"/>
        <w:jc w:val="both"/>
        <w:rPr>
          <w:bCs/>
          <w:sz w:val="28"/>
          <w:szCs w:val="28"/>
        </w:rPr>
      </w:pPr>
      <w:r w:rsidRPr="002054CC">
        <w:rPr>
          <w:bCs/>
          <w:sz w:val="28"/>
          <w:szCs w:val="28"/>
        </w:rPr>
        <w:t xml:space="preserve">уточнения </w:t>
      </w:r>
      <w:r w:rsidRPr="002054CC">
        <w:rPr>
          <w:bCs/>
          <w:color w:val="000000" w:themeColor="text1"/>
          <w:sz w:val="28"/>
        </w:rPr>
        <w:t xml:space="preserve">с 01.05.2026 года </w:t>
      </w:r>
      <w:r w:rsidRPr="002054CC">
        <w:rPr>
          <w:bCs/>
          <w:sz w:val="28"/>
          <w:szCs w:val="28"/>
        </w:rPr>
        <w:t xml:space="preserve">порядка формирования реестров-счетов на оплату </w:t>
      </w:r>
      <w:r w:rsidRPr="002054CC">
        <w:rPr>
          <w:bCs/>
          <w:color w:val="000000"/>
          <w:sz w:val="28"/>
          <w:szCs w:val="28"/>
          <w:lang w:eastAsia="ru-RU"/>
        </w:rPr>
        <w:t>комплексных посещений школ для больных с хроническими неинфекционными заболеваниями, в том числе с сахарным диабетом;</w:t>
      </w:r>
    </w:p>
    <w:p w14:paraId="739FE285" w14:textId="55B50DBE" w:rsidR="00B71B03" w:rsidRPr="00B71B03" w:rsidRDefault="00ED0A36" w:rsidP="00B71B03">
      <w:pPr>
        <w:pStyle w:val="a5"/>
        <w:numPr>
          <w:ilvl w:val="0"/>
          <w:numId w:val="32"/>
        </w:numPr>
        <w:spacing w:after="120"/>
        <w:ind w:left="0" w:firstLine="709"/>
        <w:jc w:val="both"/>
        <w:rPr>
          <w:b/>
          <w:sz w:val="28"/>
          <w:szCs w:val="28"/>
        </w:rPr>
      </w:pPr>
      <w:r>
        <w:rPr>
          <w:bCs/>
          <w:color w:val="000000" w:themeColor="text1"/>
          <w:sz w:val="28"/>
        </w:rPr>
        <w:t xml:space="preserve">уточнения с 01.05.2026 года </w:t>
      </w:r>
      <w:r w:rsidRPr="00ED0A36">
        <w:rPr>
          <w:bCs/>
          <w:color w:val="000000" w:themeColor="text1"/>
          <w:sz w:val="28"/>
        </w:rPr>
        <w:t>переч</w:t>
      </w:r>
      <w:r>
        <w:rPr>
          <w:bCs/>
          <w:color w:val="000000" w:themeColor="text1"/>
          <w:sz w:val="28"/>
        </w:rPr>
        <w:t>ня</w:t>
      </w:r>
      <w:r w:rsidRPr="00ED0A36">
        <w:rPr>
          <w:bCs/>
          <w:color w:val="000000" w:themeColor="text1"/>
          <w:sz w:val="28"/>
        </w:rPr>
        <w:t xml:space="preserve"> лекарственных препаратов для проведения противоопухолевой лекарственной терапии</w:t>
      </w:r>
      <w:r>
        <w:rPr>
          <w:bCs/>
          <w:color w:val="000000" w:themeColor="text1"/>
          <w:sz w:val="28"/>
        </w:rPr>
        <w:t>,</w:t>
      </w:r>
      <w:r w:rsidRPr="00ED0A36">
        <w:rPr>
          <w:bCs/>
          <w:color w:val="000000" w:themeColor="text1"/>
          <w:sz w:val="28"/>
        </w:rPr>
        <w:t xml:space="preserve"> при назначении которых необходимо обязательное проведение молекулярно-генетических исследований</w:t>
      </w:r>
      <w:r>
        <w:rPr>
          <w:bCs/>
          <w:color w:val="000000" w:themeColor="text1"/>
          <w:sz w:val="28"/>
        </w:rPr>
        <w:t>.</w:t>
      </w:r>
      <w:bookmarkEnd w:id="1"/>
    </w:p>
    <w:p w14:paraId="375F5137" w14:textId="5118D862" w:rsidR="0075782A" w:rsidRDefault="0075782A" w:rsidP="00B71B03">
      <w:pPr>
        <w:pStyle w:val="a5"/>
        <w:spacing w:after="120"/>
        <w:ind w:left="709"/>
        <w:jc w:val="both"/>
        <w:rPr>
          <w:b/>
          <w:sz w:val="28"/>
          <w:szCs w:val="28"/>
        </w:rPr>
      </w:pPr>
    </w:p>
    <w:p w14:paraId="41320BC8" w14:textId="37FACBE0" w:rsidR="0075782A" w:rsidRDefault="0075782A" w:rsidP="00B71B03">
      <w:pPr>
        <w:pStyle w:val="a5"/>
        <w:spacing w:after="120"/>
        <w:ind w:left="709"/>
        <w:jc w:val="both"/>
        <w:rPr>
          <w:b/>
          <w:sz w:val="28"/>
          <w:szCs w:val="28"/>
        </w:rPr>
      </w:pPr>
    </w:p>
    <w:p w14:paraId="2B6C3082" w14:textId="708DC6C9" w:rsidR="0075782A" w:rsidRDefault="0075782A" w:rsidP="00B71B03">
      <w:pPr>
        <w:pStyle w:val="a5"/>
        <w:spacing w:after="120"/>
        <w:ind w:left="709"/>
        <w:jc w:val="both"/>
        <w:rPr>
          <w:b/>
          <w:sz w:val="28"/>
          <w:szCs w:val="28"/>
        </w:rPr>
      </w:pPr>
    </w:p>
    <w:p w14:paraId="0A100BE0" w14:textId="77777777" w:rsidR="0075782A" w:rsidRPr="00B71B03" w:rsidRDefault="0075782A" w:rsidP="00B71B03">
      <w:pPr>
        <w:pStyle w:val="a5"/>
        <w:spacing w:after="120"/>
        <w:ind w:left="709"/>
        <w:jc w:val="both"/>
        <w:rPr>
          <w:b/>
          <w:sz w:val="28"/>
          <w:szCs w:val="28"/>
        </w:rPr>
      </w:pPr>
    </w:p>
    <w:p w14:paraId="57E46176" w14:textId="5C0870C5" w:rsidR="00B71B03" w:rsidRDefault="00DA5CCF" w:rsidP="0075782A">
      <w:pPr>
        <w:ind w:firstLine="709"/>
        <w:jc w:val="both"/>
        <w:rPr>
          <w:b/>
          <w:sz w:val="28"/>
          <w:szCs w:val="28"/>
        </w:rPr>
      </w:pPr>
      <w:r w:rsidRPr="00255889">
        <w:rPr>
          <w:b/>
          <w:sz w:val="28"/>
          <w:szCs w:val="28"/>
        </w:rPr>
        <w:lastRenderedPageBreak/>
        <w:t>Решили:</w:t>
      </w:r>
    </w:p>
    <w:p w14:paraId="4ADB109B" w14:textId="77777777" w:rsidR="0075782A" w:rsidRDefault="0075782A" w:rsidP="0075782A">
      <w:pPr>
        <w:ind w:firstLine="709"/>
        <w:jc w:val="both"/>
        <w:rPr>
          <w:b/>
          <w:sz w:val="28"/>
          <w:szCs w:val="28"/>
        </w:rPr>
      </w:pPr>
    </w:p>
    <w:p w14:paraId="0F9DDE1A" w14:textId="2C32E25A" w:rsidR="00F05017" w:rsidRDefault="00267349" w:rsidP="00ED0A3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5CCF" w:rsidRPr="00255889">
        <w:rPr>
          <w:sz w:val="28"/>
          <w:szCs w:val="28"/>
        </w:rPr>
        <w:t xml:space="preserve">.1. </w:t>
      </w:r>
      <w:r w:rsidR="001E20A1" w:rsidRPr="001E20A1">
        <w:rPr>
          <w:sz w:val="28"/>
          <w:szCs w:val="28"/>
        </w:rPr>
        <w:t>Внести изменения в Правила № 1/202</w:t>
      </w:r>
      <w:r w:rsidR="001E20A1">
        <w:rPr>
          <w:sz w:val="28"/>
          <w:szCs w:val="28"/>
        </w:rPr>
        <w:t>6</w:t>
      </w:r>
      <w:r w:rsidR="001E20A1" w:rsidRPr="001E20A1">
        <w:rPr>
          <w:sz w:val="28"/>
          <w:szCs w:val="28"/>
        </w:rPr>
        <w:t xml:space="preserve"> в соответствии с Правилами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от </w:t>
      </w:r>
      <w:r w:rsidR="002716E5">
        <w:rPr>
          <w:sz w:val="28"/>
          <w:szCs w:val="28"/>
        </w:rPr>
        <w:t>2</w:t>
      </w:r>
      <w:r w:rsidR="0012482E">
        <w:rPr>
          <w:sz w:val="28"/>
          <w:szCs w:val="28"/>
        </w:rPr>
        <w:t>9</w:t>
      </w:r>
      <w:r w:rsidR="001E20A1" w:rsidRPr="001E20A1">
        <w:rPr>
          <w:sz w:val="28"/>
          <w:szCs w:val="28"/>
        </w:rPr>
        <w:t>.0</w:t>
      </w:r>
      <w:r w:rsidR="0012482E">
        <w:rPr>
          <w:sz w:val="28"/>
          <w:szCs w:val="28"/>
        </w:rPr>
        <w:t>4</w:t>
      </w:r>
      <w:r w:rsidR="001E20A1" w:rsidRPr="001E20A1">
        <w:rPr>
          <w:sz w:val="28"/>
          <w:szCs w:val="28"/>
        </w:rPr>
        <w:t>.202</w:t>
      </w:r>
      <w:r w:rsidR="001E20A1">
        <w:rPr>
          <w:sz w:val="28"/>
          <w:szCs w:val="28"/>
        </w:rPr>
        <w:t>6</w:t>
      </w:r>
      <w:r w:rsidR="001E20A1" w:rsidRPr="001E20A1">
        <w:rPr>
          <w:sz w:val="28"/>
          <w:szCs w:val="28"/>
        </w:rPr>
        <w:t xml:space="preserve"> № </w:t>
      </w:r>
      <w:r w:rsidR="0012482E">
        <w:rPr>
          <w:sz w:val="28"/>
          <w:szCs w:val="28"/>
        </w:rPr>
        <w:t>4</w:t>
      </w:r>
      <w:r w:rsidR="001E20A1" w:rsidRPr="001E20A1">
        <w:rPr>
          <w:sz w:val="28"/>
          <w:szCs w:val="28"/>
        </w:rPr>
        <w:t>/202</w:t>
      </w:r>
      <w:r w:rsidR="001E20A1">
        <w:rPr>
          <w:sz w:val="28"/>
          <w:szCs w:val="28"/>
        </w:rPr>
        <w:t>6</w:t>
      </w:r>
      <w:r w:rsidR="001E20A1" w:rsidRPr="001E20A1">
        <w:rPr>
          <w:sz w:val="28"/>
          <w:szCs w:val="28"/>
        </w:rPr>
        <w:t xml:space="preserve"> (приложение № 4 к настоящему Протоколу).</w:t>
      </w:r>
    </w:p>
    <w:p w14:paraId="70F592FE" w14:textId="4579330D" w:rsidR="004A1BC9" w:rsidRDefault="004A1BC9" w:rsidP="00DA5CCF">
      <w:pPr>
        <w:pStyle w:val="Default"/>
        <w:ind w:firstLine="708"/>
        <w:jc w:val="both"/>
        <w:rPr>
          <w:sz w:val="28"/>
          <w:szCs w:val="28"/>
        </w:rPr>
      </w:pPr>
    </w:p>
    <w:p w14:paraId="55A85330" w14:textId="77777777" w:rsidR="00B71B03" w:rsidRDefault="00B71B03" w:rsidP="00DA5CCF">
      <w:pPr>
        <w:pStyle w:val="Default"/>
        <w:ind w:firstLine="708"/>
        <w:jc w:val="both"/>
        <w:rPr>
          <w:sz w:val="28"/>
          <w:szCs w:val="28"/>
        </w:rPr>
      </w:pPr>
    </w:p>
    <w:p w14:paraId="36D1D966" w14:textId="77777777" w:rsidR="00D83854" w:rsidRPr="00971313" w:rsidRDefault="00D83854" w:rsidP="00D83854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 xml:space="preserve">Результаты голосования: </w:t>
      </w:r>
    </w:p>
    <w:p w14:paraId="2B8DDCFF" w14:textId="77777777" w:rsidR="00D83854" w:rsidRPr="00492DA0" w:rsidRDefault="00D83854" w:rsidP="00D83854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492DA0">
        <w:rPr>
          <w:bCs/>
          <w:color w:val="000000" w:themeColor="text1"/>
          <w:sz w:val="28"/>
        </w:rPr>
        <w:t xml:space="preserve">«за» - </w:t>
      </w:r>
      <w:r>
        <w:rPr>
          <w:bCs/>
          <w:color w:val="000000" w:themeColor="text1"/>
          <w:sz w:val="28"/>
        </w:rPr>
        <w:t>5</w:t>
      </w:r>
      <w:r w:rsidRPr="00492DA0">
        <w:rPr>
          <w:bCs/>
          <w:color w:val="000000" w:themeColor="text1"/>
          <w:sz w:val="28"/>
        </w:rPr>
        <w:t xml:space="preserve"> (</w:t>
      </w:r>
      <w:r>
        <w:rPr>
          <w:bCs/>
          <w:color w:val="000000" w:themeColor="text1"/>
          <w:sz w:val="28"/>
        </w:rPr>
        <w:t>пять</w:t>
      </w:r>
      <w:r w:rsidRPr="00492DA0">
        <w:rPr>
          <w:bCs/>
          <w:color w:val="000000" w:themeColor="text1"/>
          <w:sz w:val="28"/>
        </w:rPr>
        <w:t xml:space="preserve">), </w:t>
      </w:r>
    </w:p>
    <w:p w14:paraId="7C63EC4A" w14:textId="77777777" w:rsidR="00D83854" w:rsidRPr="00971313" w:rsidRDefault="00D83854" w:rsidP="00D83854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>«против» - 0 (ноль),</w:t>
      </w:r>
    </w:p>
    <w:p w14:paraId="206CC1EE" w14:textId="77777777" w:rsidR="00D83854" w:rsidRDefault="00D83854" w:rsidP="00D83854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>«воздержался» - 0 (ноль).</w:t>
      </w:r>
    </w:p>
    <w:p w14:paraId="5DBF677B" w14:textId="3EEC1470" w:rsidR="00B71B03" w:rsidRDefault="00B71B03" w:rsidP="00C229D8">
      <w:pPr>
        <w:ind w:firstLine="708"/>
        <w:jc w:val="both"/>
        <w:rPr>
          <w:b/>
          <w:sz w:val="28"/>
          <w:szCs w:val="28"/>
        </w:rPr>
      </w:pPr>
    </w:p>
    <w:p w14:paraId="01D8EEFF" w14:textId="77777777" w:rsidR="00492DA0" w:rsidRPr="00C229D8" w:rsidRDefault="00492DA0" w:rsidP="00C229D8">
      <w:pPr>
        <w:ind w:firstLine="708"/>
        <w:jc w:val="both"/>
        <w:rPr>
          <w:b/>
          <w:sz w:val="28"/>
          <w:szCs w:val="28"/>
        </w:rPr>
      </w:pPr>
    </w:p>
    <w:p w14:paraId="6C2B1AFB" w14:textId="145906D3" w:rsidR="00C229D8" w:rsidRPr="00C229D8" w:rsidRDefault="00C229D8" w:rsidP="00C229D8">
      <w:pPr>
        <w:pStyle w:val="a8"/>
        <w:numPr>
          <w:ilvl w:val="0"/>
          <w:numId w:val="33"/>
        </w:numPr>
        <w:ind w:left="0" w:firstLine="709"/>
        <w:contextualSpacing/>
        <w:jc w:val="both"/>
        <w:rPr>
          <w:b/>
          <w:sz w:val="28"/>
          <w:szCs w:val="28"/>
        </w:rPr>
      </w:pPr>
      <w:r w:rsidRPr="00C229D8">
        <w:rPr>
          <w:b/>
          <w:sz w:val="28"/>
          <w:szCs w:val="28"/>
        </w:rPr>
        <w:t xml:space="preserve">Оценка достижения значений показателей результативности деятельности медицинских организаций, финансируемых по подушевому нормативу, при реализации Территориальной программы ОМС в Камчатском крае по итогам </w:t>
      </w:r>
      <w:r>
        <w:rPr>
          <w:b/>
          <w:sz w:val="28"/>
          <w:szCs w:val="28"/>
        </w:rPr>
        <w:t>3</w:t>
      </w:r>
      <w:r w:rsidRPr="00C229D8">
        <w:rPr>
          <w:b/>
          <w:sz w:val="28"/>
          <w:szCs w:val="28"/>
        </w:rPr>
        <w:t xml:space="preserve"> месяцев 202</w:t>
      </w:r>
      <w:r>
        <w:rPr>
          <w:b/>
          <w:sz w:val="28"/>
          <w:szCs w:val="28"/>
        </w:rPr>
        <w:t>6</w:t>
      </w:r>
      <w:r w:rsidRPr="00C229D8">
        <w:rPr>
          <w:b/>
          <w:sz w:val="28"/>
          <w:szCs w:val="28"/>
        </w:rPr>
        <w:t xml:space="preserve"> года.</w:t>
      </w:r>
    </w:p>
    <w:p w14:paraId="4CB6F563" w14:textId="77777777" w:rsidR="00C229D8" w:rsidRPr="008E5424" w:rsidRDefault="00C229D8" w:rsidP="00C229D8">
      <w:pPr>
        <w:pStyle w:val="a8"/>
        <w:ind w:left="709"/>
        <w:contextualSpacing/>
        <w:jc w:val="both"/>
        <w:rPr>
          <w:b/>
          <w:color w:val="000000" w:themeColor="text1"/>
          <w:sz w:val="28"/>
        </w:rPr>
      </w:pPr>
    </w:p>
    <w:p w14:paraId="21F0A784" w14:textId="77777777" w:rsidR="00C229D8" w:rsidRPr="008E5424" w:rsidRDefault="00C229D8" w:rsidP="00C229D8">
      <w:pPr>
        <w:pStyle w:val="Default"/>
        <w:ind w:firstLine="709"/>
        <w:contextualSpacing/>
        <w:jc w:val="both"/>
        <w:rPr>
          <w:b/>
          <w:color w:val="000000" w:themeColor="text1"/>
          <w:sz w:val="28"/>
          <w:szCs w:val="28"/>
        </w:rPr>
      </w:pPr>
      <w:r w:rsidRPr="008E5424">
        <w:rPr>
          <w:b/>
          <w:color w:val="000000" w:themeColor="text1"/>
          <w:sz w:val="28"/>
          <w:szCs w:val="28"/>
        </w:rPr>
        <w:t>Решили:</w:t>
      </w:r>
    </w:p>
    <w:p w14:paraId="2857308C" w14:textId="77777777" w:rsidR="00C229D8" w:rsidRPr="008E5424" w:rsidRDefault="00C229D8" w:rsidP="00C229D8">
      <w:pPr>
        <w:pStyle w:val="Default"/>
        <w:ind w:left="709"/>
        <w:contextualSpacing/>
        <w:jc w:val="both"/>
        <w:rPr>
          <w:color w:val="000000" w:themeColor="text1"/>
          <w:sz w:val="28"/>
          <w:szCs w:val="28"/>
        </w:rPr>
      </w:pPr>
    </w:p>
    <w:p w14:paraId="33EE2A2D" w14:textId="13DAD610" w:rsidR="00C229D8" w:rsidRPr="008E5424" w:rsidRDefault="004A5DEB" w:rsidP="00C229D8">
      <w:pPr>
        <w:pStyle w:val="Default"/>
        <w:numPr>
          <w:ilvl w:val="1"/>
          <w:numId w:val="35"/>
        </w:numPr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4A5DEB">
        <w:rPr>
          <w:sz w:val="28"/>
          <w:szCs w:val="28"/>
        </w:rPr>
        <w:t xml:space="preserve">Принять к сведению итоги оценки фактически достигнутых показателей результативности деятельности медицинских организаций, финансируемых по подушевому нормативу, при реализации Территориальной программы ОМС в Камчатском крае </w:t>
      </w:r>
      <w:r w:rsidR="00C229D8" w:rsidRPr="008E5424">
        <w:rPr>
          <w:color w:val="000000" w:themeColor="text1"/>
          <w:sz w:val="28"/>
          <w:szCs w:val="28"/>
        </w:rPr>
        <w:t>по реестрам счетов за декабрь 202</w:t>
      </w:r>
      <w:r w:rsidR="00C229D8">
        <w:rPr>
          <w:color w:val="000000" w:themeColor="text1"/>
          <w:sz w:val="28"/>
          <w:szCs w:val="28"/>
        </w:rPr>
        <w:t>5</w:t>
      </w:r>
      <w:r w:rsidR="00C229D8" w:rsidRPr="008E5424">
        <w:rPr>
          <w:color w:val="000000" w:themeColor="text1"/>
          <w:sz w:val="28"/>
          <w:szCs w:val="28"/>
        </w:rPr>
        <w:t xml:space="preserve"> года - </w:t>
      </w:r>
      <w:r w:rsidR="00C229D8">
        <w:rPr>
          <w:color w:val="000000" w:themeColor="text1"/>
          <w:sz w:val="28"/>
          <w:szCs w:val="28"/>
        </w:rPr>
        <w:t>февраль</w:t>
      </w:r>
      <w:r w:rsidR="00C229D8" w:rsidRPr="008E5424">
        <w:rPr>
          <w:color w:val="000000" w:themeColor="text1"/>
          <w:sz w:val="28"/>
          <w:szCs w:val="28"/>
        </w:rPr>
        <w:t xml:space="preserve"> 202</w:t>
      </w:r>
      <w:r w:rsidR="00C229D8">
        <w:rPr>
          <w:color w:val="000000" w:themeColor="text1"/>
          <w:sz w:val="28"/>
          <w:szCs w:val="28"/>
        </w:rPr>
        <w:t>6</w:t>
      </w:r>
      <w:r w:rsidR="00C229D8" w:rsidRPr="008E5424">
        <w:rPr>
          <w:color w:val="000000" w:themeColor="text1"/>
          <w:sz w:val="28"/>
          <w:szCs w:val="28"/>
        </w:rPr>
        <w:t xml:space="preserve"> года в соответствии с приложением 5 к настоящему Протоколу;</w:t>
      </w:r>
    </w:p>
    <w:p w14:paraId="47CF371F" w14:textId="77777777" w:rsidR="00C229D8" w:rsidRPr="009C4CBF" w:rsidRDefault="00C229D8" w:rsidP="00C229D8">
      <w:pPr>
        <w:autoSpaceDE w:val="0"/>
        <w:autoSpaceDN w:val="0"/>
        <w:adjustRightInd w:val="0"/>
        <w:ind w:firstLine="708"/>
        <w:rPr>
          <w:bCs/>
          <w:color w:val="000000" w:themeColor="text1"/>
        </w:rPr>
      </w:pPr>
    </w:p>
    <w:p w14:paraId="0758826F" w14:textId="77777777" w:rsidR="00D83854" w:rsidRPr="00971313" w:rsidRDefault="00D83854" w:rsidP="00D83854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 xml:space="preserve">Результаты голосования: </w:t>
      </w:r>
    </w:p>
    <w:p w14:paraId="69908DED" w14:textId="77777777" w:rsidR="00D83854" w:rsidRPr="00492DA0" w:rsidRDefault="00D83854" w:rsidP="00D83854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492DA0">
        <w:rPr>
          <w:bCs/>
          <w:color w:val="000000" w:themeColor="text1"/>
          <w:sz w:val="28"/>
        </w:rPr>
        <w:t xml:space="preserve">«за» - </w:t>
      </w:r>
      <w:r>
        <w:rPr>
          <w:bCs/>
          <w:color w:val="000000" w:themeColor="text1"/>
          <w:sz w:val="28"/>
        </w:rPr>
        <w:t>5</w:t>
      </w:r>
      <w:r w:rsidRPr="00492DA0">
        <w:rPr>
          <w:bCs/>
          <w:color w:val="000000" w:themeColor="text1"/>
          <w:sz w:val="28"/>
        </w:rPr>
        <w:t xml:space="preserve"> (</w:t>
      </w:r>
      <w:r>
        <w:rPr>
          <w:bCs/>
          <w:color w:val="000000" w:themeColor="text1"/>
          <w:sz w:val="28"/>
        </w:rPr>
        <w:t>пять</w:t>
      </w:r>
      <w:r w:rsidRPr="00492DA0">
        <w:rPr>
          <w:bCs/>
          <w:color w:val="000000" w:themeColor="text1"/>
          <w:sz w:val="28"/>
        </w:rPr>
        <w:t xml:space="preserve">), </w:t>
      </w:r>
    </w:p>
    <w:p w14:paraId="69A1A060" w14:textId="77777777" w:rsidR="00D83854" w:rsidRPr="00971313" w:rsidRDefault="00D83854" w:rsidP="00D83854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>«против» - 0 (ноль),</w:t>
      </w:r>
    </w:p>
    <w:p w14:paraId="78927690" w14:textId="77777777" w:rsidR="00D83854" w:rsidRDefault="00D83854" w:rsidP="00D83854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971313">
        <w:rPr>
          <w:bCs/>
          <w:sz w:val="28"/>
        </w:rPr>
        <w:t>«воздержался» - 0 (ноль).</w:t>
      </w:r>
    </w:p>
    <w:p w14:paraId="30D2E3EA" w14:textId="038BEAD7" w:rsidR="00F22502" w:rsidRDefault="00F22502" w:rsidP="001A6885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</w:p>
    <w:p w14:paraId="29BCE02C" w14:textId="77777777" w:rsidR="00F032EE" w:rsidRDefault="00F032EE" w:rsidP="001A6885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</w:p>
    <w:p w14:paraId="201CE594" w14:textId="77777777" w:rsidR="00F22502" w:rsidRDefault="00F22502" w:rsidP="001A6885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4962"/>
        <w:gridCol w:w="2087"/>
        <w:gridCol w:w="39"/>
        <w:gridCol w:w="2689"/>
        <w:gridCol w:w="146"/>
      </w:tblGrid>
      <w:tr w:rsidR="007B3DA8" w:rsidRPr="001C6251" w14:paraId="39DCFBBF" w14:textId="77777777" w:rsidTr="007B3DA8">
        <w:trPr>
          <w:gridAfter w:val="1"/>
          <w:wAfter w:w="146" w:type="dxa"/>
          <w:trHeight w:val="861"/>
        </w:trPr>
        <w:tc>
          <w:tcPr>
            <w:tcW w:w="4962" w:type="dxa"/>
          </w:tcPr>
          <w:p w14:paraId="33D237B3" w14:textId="77777777" w:rsidR="007B3DA8" w:rsidRPr="00737266" w:rsidRDefault="007B3DA8" w:rsidP="007B3DA8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Министр здравоохранения</w:t>
            </w:r>
          </w:p>
          <w:p w14:paraId="22AF9A28" w14:textId="77777777" w:rsidR="007B3DA8" w:rsidRPr="00737266" w:rsidRDefault="007B3DA8" w:rsidP="007B3DA8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Камчатского края,</w:t>
            </w:r>
          </w:p>
          <w:p w14:paraId="45B9B8FD" w14:textId="77777777" w:rsidR="007B3DA8" w:rsidRPr="00737266" w:rsidRDefault="007B3DA8" w:rsidP="007B3DA8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Председатель Комиссии</w:t>
            </w:r>
          </w:p>
        </w:tc>
        <w:tc>
          <w:tcPr>
            <w:tcW w:w="2087" w:type="dxa"/>
          </w:tcPr>
          <w:p w14:paraId="1CC3BEAF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1C770B2E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2FA9DC21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2F0B9D27" w14:textId="112A3F1C" w:rsidR="007B3DA8" w:rsidRPr="00737266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28" w:type="dxa"/>
            <w:gridSpan w:val="2"/>
          </w:tcPr>
          <w:p w14:paraId="5B2A55E8" w14:textId="77777777" w:rsidR="007B3DA8" w:rsidRPr="00737266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022E7948" w14:textId="77777777" w:rsidR="007B3DA8" w:rsidRPr="00737266" w:rsidRDefault="007B3DA8" w:rsidP="007B3DA8">
            <w:pPr>
              <w:mirrorIndents/>
              <w:rPr>
                <w:bCs/>
                <w:color w:val="000000" w:themeColor="text1"/>
                <w:sz w:val="28"/>
                <w:szCs w:val="28"/>
              </w:rPr>
            </w:pPr>
          </w:p>
          <w:p w14:paraId="4BEF6405" w14:textId="57BEA08C" w:rsidR="007B3DA8" w:rsidRPr="00737266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737266">
              <w:rPr>
                <w:bCs/>
                <w:color w:val="000000" w:themeColor="text1"/>
                <w:sz w:val="28"/>
                <w:szCs w:val="28"/>
              </w:rPr>
              <w:t>А.В. Нохрин</w:t>
            </w:r>
          </w:p>
        </w:tc>
      </w:tr>
      <w:tr w:rsidR="007B3DA8" w14:paraId="37B47B7A" w14:textId="77777777" w:rsidTr="007B3DA8">
        <w:tblPrEx>
          <w:tblLook w:val="00A0" w:firstRow="1" w:lastRow="0" w:firstColumn="1" w:lastColumn="0" w:noHBand="0" w:noVBand="0"/>
        </w:tblPrEx>
        <w:trPr>
          <w:gridAfter w:val="1"/>
          <w:wAfter w:w="146" w:type="dxa"/>
          <w:trHeight w:val="555"/>
        </w:trPr>
        <w:tc>
          <w:tcPr>
            <w:tcW w:w="4962" w:type="dxa"/>
          </w:tcPr>
          <w:p w14:paraId="0AD89976" w14:textId="32840B6D" w:rsidR="007B3DA8" w:rsidRPr="000A7C73" w:rsidRDefault="007B3DA8" w:rsidP="007B3DA8">
            <w:pPr>
              <w:rPr>
                <w:i/>
                <w:sz w:val="28"/>
              </w:rPr>
            </w:pPr>
            <w:r w:rsidRPr="000A7C73">
              <w:br w:type="page"/>
            </w:r>
            <w:r w:rsidRPr="000A7C73">
              <w:br w:type="page"/>
            </w:r>
            <w:r w:rsidRPr="000A7C73">
              <w:rPr>
                <w:i/>
                <w:sz w:val="28"/>
              </w:rPr>
              <w:t>Секретарь комиссии:</w:t>
            </w:r>
          </w:p>
          <w:p w14:paraId="7E5573A7" w14:textId="24D5D0C2" w:rsidR="007B3DA8" w:rsidRDefault="007B3DA8" w:rsidP="007B3DA8">
            <w:pPr>
              <w:rPr>
                <w:sz w:val="28"/>
                <w:szCs w:val="28"/>
              </w:rPr>
            </w:pPr>
            <w:r w:rsidRPr="000A7C73">
              <w:rPr>
                <w:sz w:val="28"/>
                <w:szCs w:val="28"/>
              </w:rPr>
              <w:t>Заместитель директора</w:t>
            </w:r>
            <w:r>
              <w:rPr>
                <w:sz w:val="28"/>
                <w:szCs w:val="28"/>
              </w:rPr>
              <w:t xml:space="preserve"> т</w:t>
            </w:r>
            <w:r w:rsidRPr="000A7C73">
              <w:rPr>
                <w:sz w:val="28"/>
                <w:szCs w:val="28"/>
              </w:rPr>
              <w:t>ерриториального фонда обязательного медицинского ст</w:t>
            </w:r>
            <w:r>
              <w:rPr>
                <w:sz w:val="28"/>
                <w:szCs w:val="28"/>
              </w:rPr>
              <w:t>р</w:t>
            </w:r>
            <w:r w:rsidRPr="000A7C73">
              <w:rPr>
                <w:sz w:val="28"/>
                <w:szCs w:val="28"/>
              </w:rPr>
              <w:t>ахования Камчатского края</w:t>
            </w:r>
          </w:p>
          <w:p w14:paraId="5666F136" w14:textId="4DD1A28A" w:rsidR="007B3DA8" w:rsidRPr="000A7C73" w:rsidRDefault="007B3DA8" w:rsidP="007B3DA8">
            <w:pPr>
              <w:rPr>
                <w:b/>
                <w:sz w:val="28"/>
              </w:rPr>
            </w:pPr>
          </w:p>
        </w:tc>
        <w:tc>
          <w:tcPr>
            <w:tcW w:w="2087" w:type="dxa"/>
          </w:tcPr>
          <w:p w14:paraId="3348C7C2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0A2436CB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2FCB40C9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20C666C4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76612B3E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4EBA012D" w14:textId="38EE914B" w:rsidR="007B3DA8" w:rsidRPr="000A7C73" w:rsidRDefault="007B3DA8" w:rsidP="007B3D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28" w:type="dxa"/>
            <w:gridSpan w:val="2"/>
          </w:tcPr>
          <w:p w14:paraId="50CBF5EF" w14:textId="77777777" w:rsidR="007B3DA8" w:rsidRDefault="007B3DA8" w:rsidP="007B3DA8">
            <w:pPr>
              <w:jc w:val="right"/>
              <w:rPr>
                <w:sz w:val="28"/>
              </w:rPr>
            </w:pPr>
          </w:p>
          <w:p w14:paraId="3BA6C2D1" w14:textId="77777777" w:rsidR="007B3DA8" w:rsidRPr="000A7C73" w:rsidRDefault="007B3DA8" w:rsidP="007B3DA8">
            <w:pPr>
              <w:jc w:val="right"/>
              <w:rPr>
                <w:sz w:val="28"/>
              </w:rPr>
            </w:pPr>
          </w:p>
          <w:p w14:paraId="2AE7D8D9" w14:textId="77777777" w:rsidR="007B3DA8" w:rsidRPr="000A7C73" w:rsidRDefault="007B3DA8" w:rsidP="007B3DA8">
            <w:pPr>
              <w:jc w:val="right"/>
              <w:rPr>
                <w:sz w:val="28"/>
              </w:rPr>
            </w:pPr>
          </w:p>
          <w:p w14:paraId="3941A791" w14:textId="77777777" w:rsidR="007B3DA8" w:rsidRDefault="007B3DA8" w:rsidP="007B3DA8">
            <w:pPr>
              <w:jc w:val="center"/>
              <w:rPr>
                <w:sz w:val="28"/>
              </w:rPr>
            </w:pPr>
          </w:p>
          <w:p w14:paraId="26C63494" w14:textId="77777777" w:rsidR="007B3DA8" w:rsidRDefault="007B3DA8" w:rsidP="007B3DA8">
            <w:pPr>
              <w:rPr>
                <w:sz w:val="28"/>
              </w:rPr>
            </w:pPr>
            <w:r w:rsidRPr="000A7C73">
              <w:rPr>
                <w:sz w:val="28"/>
              </w:rPr>
              <w:t xml:space="preserve">Н.П. </w:t>
            </w:r>
            <w:proofErr w:type="spellStart"/>
            <w:r w:rsidRPr="000A7C73">
              <w:rPr>
                <w:sz w:val="28"/>
              </w:rPr>
              <w:t>Векинцева</w:t>
            </w:r>
            <w:proofErr w:type="spellEnd"/>
          </w:p>
          <w:p w14:paraId="1CDBCF82" w14:textId="77777777" w:rsidR="007B3DA8" w:rsidRPr="000A7C73" w:rsidRDefault="007B3DA8" w:rsidP="007B3DA8">
            <w:pPr>
              <w:jc w:val="right"/>
              <w:rPr>
                <w:sz w:val="28"/>
              </w:rPr>
            </w:pPr>
          </w:p>
        </w:tc>
      </w:tr>
      <w:tr w:rsidR="007B3DA8" w14:paraId="0688E597" w14:textId="77777777" w:rsidTr="007B3DA8">
        <w:tblPrEx>
          <w:tblLook w:val="00A0" w:firstRow="1" w:lastRow="0" w:firstColumn="1" w:lastColumn="0" w:noHBand="0" w:noVBand="0"/>
        </w:tblPrEx>
        <w:trPr>
          <w:gridAfter w:val="1"/>
          <w:wAfter w:w="146" w:type="dxa"/>
          <w:trHeight w:val="709"/>
        </w:trPr>
        <w:tc>
          <w:tcPr>
            <w:tcW w:w="4962" w:type="dxa"/>
          </w:tcPr>
          <w:p w14:paraId="0944B6CB" w14:textId="77777777" w:rsidR="007B3DA8" w:rsidRDefault="007B3DA8" w:rsidP="007B3DA8">
            <w:pPr>
              <w:rPr>
                <w:b/>
                <w:sz w:val="28"/>
              </w:rPr>
            </w:pPr>
          </w:p>
          <w:p w14:paraId="6DC84237" w14:textId="75BDB138" w:rsidR="007B3DA8" w:rsidRDefault="007B3DA8" w:rsidP="007B3DA8">
            <w:pPr>
              <w:rPr>
                <w:b/>
                <w:sz w:val="28"/>
              </w:rPr>
            </w:pPr>
            <w:r w:rsidRPr="00D934A6">
              <w:rPr>
                <w:b/>
                <w:sz w:val="28"/>
              </w:rPr>
              <w:t>Члены комиссии:</w:t>
            </w:r>
          </w:p>
          <w:p w14:paraId="21F1DB94" w14:textId="14467376" w:rsidR="007B3DA8" w:rsidRPr="000A7C73" w:rsidRDefault="007B3DA8" w:rsidP="007B3DA8">
            <w:pPr>
              <w:rPr>
                <w:b/>
                <w:sz w:val="28"/>
              </w:rPr>
            </w:pPr>
          </w:p>
        </w:tc>
        <w:tc>
          <w:tcPr>
            <w:tcW w:w="2087" w:type="dxa"/>
          </w:tcPr>
          <w:p w14:paraId="56817197" w14:textId="77777777" w:rsidR="007B3DA8" w:rsidRPr="000A7C73" w:rsidRDefault="007B3DA8" w:rsidP="007B3D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28" w:type="dxa"/>
            <w:gridSpan w:val="2"/>
          </w:tcPr>
          <w:p w14:paraId="3EEF89DE" w14:textId="77777777" w:rsidR="007B3DA8" w:rsidRPr="000A7C73" w:rsidRDefault="007B3DA8" w:rsidP="007B3DA8">
            <w:pPr>
              <w:jc w:val="both"/>
              <w:rPr>
                <w:sz w:val="28"/>
              </w:rPr>
            </w:pPr>
          </w:p>
        </w:tc>
      </w:tr>
      <w:tr w:rsidR="007B3DA8" w14:paraId="0EF2A187" w14:textId="77777777" w:rsidTr="007B3DA8">
        <w:tblPrEx>
          <w:tblLook w:val="00A0" w:firstRow="1" w:lastRow="0" w:firstColumn="1" w:lastColumn="0" w:noHBand="0" w:noVBand="0"/>
        </w:tblPrEx>
        <w:trPr>
          <w:gridAfter w:val="1"/>
          <w:wAfter w:w="146" w:type="dxa"/>
          <w:trHeight w:val="709"/>
        </w:trPr>
        <w:tc>
          <w:tcPr>
            <w:tcW w:w="4962" w:type="dxa"/>
          </w:tcPr>
          <w:p w14:paraId="122D1CB2" w14:textId="77777777" w:rsidR="007B3DA8" w:rsidRPr="001C6251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Директор территориального</w:t>
            </w:r>
          </w:p>
          <w:p w14:paraId="1124C5DD" w14:textId="67B285EB" w:rsidR="007B3DA8" w:rsidRDefault="007B3DA8" w:rsidP="007B3DA8">
            <w:pPr>
              <w:rPr>
                <w:b/>
                <w:sz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фонда обязательного медицинского страхования Камчатского края</w:t>
            </w:r>
          </w:p>
        </w:tc>
        <w:tc>
          <w:tcPr>
            <w:tcW w:w="2087" w:type="dxa"/>
          </w:tcPr>
          <w:p w14:paraId="2E81DB65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46CA8E87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63CAB868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4AC779B0" w14:textId="55443540" w:rsidR="007B3DA8" w:rsidRPr="000A7C73" w:rsidRDefault="007B3DA8" w:rsidP="007B3D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28" w:type="dxa"/>
            <w:gridSpan w:val="2"/>
          </w:tcPr>
          <w:p w14:paraId="6FD56076" w14:textId="77777777" w:rsidR="007B3DA8" w:rsidRPr="001C6251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67E27119" w14:textId="77777777" w:rsidR="007B3DA8" w:rsidRPr="001C6251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519AB03" w14:textId="77777777" w:rsidR="007B3DA8" w:rsidRPr="001C6251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Н.Н. Александрович</w:t>
            </w:r>
          </w:p>
          <w:p w14:paraId="61943CF0" w14:textId="77777777" w:rsidR="007B3DA8" w:rsidRPr="000A7C73" w:rsidRDefault="007B3DA8" w:rsidP="007B3DA8">
            <w:pPr>
              <w:jc w:val="both"/>
              <w:rPr>
                <w:sz w:val="28"/>
              </w:rPr>
            </w:pPr>
          </w:p>
        </w:tc>
      </w:tr>
      <w:tr w:rsidR="007B3DA8" w:rsidRPr="00AF03AA" w14:paraId="7E01F6AB" w14:textId="77777777" w:rsidTr="007B3DA8">
        <w:tblPrEx>
          <w:tblLook w:val="00A0" w:firstRow="1" w:lastRow="0" w:firstColumn="1" w:lastColumn="0" w:noHBand="0" w:noVBand="0"/>
        </w:tblPrEx>
        <w:trPr>
          <w:gridAfter w:val="1"/>
          <w:wAfter w:w="146" w:type="dxa"/>
          <w:trHeight w:val="650"/>
        </w:trPr>
        <w:tc>
          <w:tcPr>
            <w:tcW w:w="4962" w:type="dxa"/>
          </w:tcPr>
          <w:p w14:paraId="632206E3" w14:textId="496B7B2C" w:rsidR="007B3DA8" w:rsidRPr="00AF03AA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550389">
              <w:rPr>
                <w:color w:val="000000" w:themeColor="text1"/>
                <w:sz w:val="28"/>
                <w:szCs w:val="28"/>
              </w:rPr>
              <w:t>Директор Камчатского филиала АО «Страховая компания «СОГАЗ-Мед», Полномочный представитель Всероссийского союза страховщиков по медицинскому страхованию в Камчатском крае</w:t>
            </w:r>
          </w:p>
        </w:tc>
        <w:tc>
          <w:tcPr>
            <w:tcW w:w="2087" w:type="dxa"/>
          </w:tcPr>
          <w:p w14:paraId="4D35E2F2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2750453E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4D7D2182" w14:textId="77777777" w:rsidR="007B3DA8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547B44BA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18087EDF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18F7E8B0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58466C1A" w14:textId="6236039F" w:rsidR="007B3DA8" w:rsidRPr="00550389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28" w:type="dxa"/>
            <w:gridSpan w:val="2"/>
          </w:tcPr>
          <w:p w14:paraId="20AE0375" w14:textId="77777777" w:rsidR="007B3DA8" w:rsidRPr="00AF03AA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4EC75A19" w14:textId="77777777" w:rsidR="007B3DA8" w:rsidRPr="00AF03AA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50D84C92" w14:textId="4442A4F8" w:rsidR="007B3DA8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4BBFA2A6" w14:textId="77777777" w:rsidR="007B3DA8" w:rsidRPr="00550389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14FE4E90" w14:textId="77777777" w:rsidR="007B3DA8" w:rsidRPr="00550389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B18B5C3" w14:textId="77777777" w:rsidR="007B3DA8" w:rsidRPr="00550389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550389">
              <w:rPr>
                <w:color w:val="000000" w:themeColor="text1"/>
                <w:sz w:val="28"/>
                <w:szCs w:val="28"/>
              </w:rPr>
              <w:t xml:space="preserve">А.А. </w:t>
            </w:r>
            <w:proofErr w:type="spellStart"/>
            <w:r w:rsidRPr="00550389">
              <w:rPr>
                <w:color w:val="000000" w:themeColor="text1"/>
                <w:sz w:val="28"/>
                <w:szCs w:val="28"/>
              </w:rPr>
              <w:t>Кильдау</w:t>
            </w:r>
            <w:proofErr w:type="spellEnd"/>
          </w:p>
        </w:tc>
      </w:tr>
      <w:tr w:rsidR="007B3DA8" w14:paraId="65649F7A" w14:textId="77777777" w:rsidTr="007B3DA8">
        <w:tblPrEx>
          <w:tblLook w:val="00A0" w:firstRow="1" w:lastRow="0" w:firstColumn="1" w:lastColumn="0" w:noHBand="0" w:noVBand="0"/>
        </w:tblPrEx>
        <w:trPr>
          <w:gridAfter w:val="1"/>
          <w:wAfter w:w="146" w:type="dxa"/>
          <w:trHeight w:val="709"/>
        </w:trPr>
        <w:tc>
          <w:tcPr>
            <w:tcW w:w="4962" w:type="dxa"/>
          </w:tcPr>
          <w:p w14:paraId="0388D738" w14:textId="77777777" w:rsidR="007B3DA8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0E606DD1" w14:textId="1799D4E3" w:rsidR="007B3DA8" w:rsidRDefault="007B3DA8" w:rsidP="007B3DA8">
            <w:pPr>
              <w:rPr>
                <w:b/>
                <w:sz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Главный врач ГБУЗ КК «Петропавловск-Камчатская городская больница №2»</w:t>
            </w:r>
          </w:p>
        </w:tc>
        <w:tc>
          <w:tcPr>
            <w:tcW w:w="2087" w:type="dxa"/>
          </w:tcPr>
          <w:p w14:paraId="24E2D07B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2FC211B9" w14:textId="33B52F26" w:rsidR="007B3DA8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48DE9A4C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7AA7460C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24619C88" w14:textId="10A85573" w:rsidR="007B3DA8" w:rsidRPr="000A7C73" w:rsidRDefault="007B3DA8" w:rsidP="007B3D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28" w:type="dxa"/>
            <w:gridSpan w:val="2"/>
          </w:tcPr>
          <w:p w14:paraId="457EE447" w14:textId="77777777" w:rsidR="007B3DA8" w:rsidRPr="001C6251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3FBFF77E" w14:textId="1ED2391E" w:rsidR="007B3DA8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01E5EFC5" w14:textId="77777777" w:rsidR="007B3DA8" w:rsidRPr="001C6251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4FBECA53" w14:textId="5C129FA5" w:rsidR="007B3DA8" w:rsidRPr="000A7C73" w:rsidRDefault="007B3DA8" w:rsidP="007B3DA8">
            <w:pPr>
              <w:jc w:val="both"/>
              <w:rPr>
                <w:sz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 xml:space="preserve">И.В. </w:t>
            </w:r>
            <w:proofErr w:type="spellStart"/>
            <w:r w:rsidRPr="001C6251">
              <w:rPr>
                <w:color w:val="000000" w:themeColor="text1"/>
                <w:sz w:val="28"/>
                <w:szCs w:val="28"/>
              </w:rPr>
              <w:t>Ланкин</w:t>
            </w:r>
            <w:proofErr w:type="spellEnd"/>
          </w:p>
        </w:tc>
      </w:tr>
      <w:tr w:rsidR="007B3DA8" w:rsidRPr="00492DA0" w14:paraId="439E3F22" w14:textId="77777777" w:rsidTr="007B3DA8">
        <w:tblPrEx>
          <w:tblLook w:val="00A0" w:firstRow="1" w:lastRow="0" w:firstColumn="1" w:lastColumn="0" w:noHBand="0" w:noVBand="0"/>
        </w:tblPrEx>
        <w:trPr>
          <w:trHeight w:val="649"/>
        </w:trPr>
        <w:tc>
          <w:tcPr>
            <w:tcW w:w="4962" w:type="dxa"/>
          </w:tcPr>
          <w:p w14:paraId="2A486F6F" w14:textId="19C8BAEA" w:rsidR="007B3DA8" w:rsidRDefault="007B3DA8" w:rsidP="007B3DA8">
            <w:pPr>
              <w:rPr>
                <w:color w:val="000000" w:themeColor="text1"/>
                <w:sz w:val="28"/>
                <w:szCs w:val="28"/>
              </w:rPr>
            </w:pPr>
            <w:r w:rsidRPr="00492DA0">
              <w:rPr>
                <w:color w:val="000000" w:themeColor="text1"/>
                <w:sz w:val="28"/>
                <w:szCs w:val="28"/>
              </w:rPr>
              <w:t xml:space="preserve">Главный врач ГБУЗ «Петропавловск-Камчатская городская больница №1», </w:t>
            </w:r>
          </w:p>
          <w:p w14:paraId="1EB0E66B" w14:textId="0D2D9F64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  <w:r w:rsidRPr="00492DA0">
              <w:rPr>
                <w:color w:val="000000" w:themeColor="text1"/>
                <w:sz w:val="28"/>
                <w:szCs w:val="28"/>
              </w:rPr>
              <w:t>член Некоммерческого партнёрства «Камчатская медицинская ассоциация»</w:t>
            </w:r>
          </w:p>
          <w:p w14:paraId="03846985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14:paraId="09D0D435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2B69B445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26F7B248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0D18DE7B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0E1BDB32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5DB4BDB7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360EAD48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57C0E70B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1E6C8104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  <w:r w:rsidRPr="00492DA0">
              <w:rPr>
                <w:color w:val="000000" w:themeColor="text1"/>
                <w:sz w:val="28"/>
                <w:szCs w:val="28"/>
              </w:rPr>
              <w:t xml:space="preserve">И.Н. </w:t>
            </w:r>
            <w:proofErr w:type="spellStart"/>
            <w:r w:rsidRPr="00492DA0">
              <w:rPr>
                <w:color w:val="000000" w:themeColor="text1"/>
                <w:sz w:val="28"/>
                <w:szCs w:val="28"/>
              </w:rPr>
              <w:t>Вайнес</w:t>
            </w:r>
            <w:proofErr w:type="spellEnd"/>
          </w:p>
        </w:tc>
      </w:tr>
    </w:tbl>
    <w:tbl>
      <w:tblPr>
        <w:tblStyle w:val="21"/>
        <w:tblW w:w="9815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1701"/>
        <w:gridCol w:w="2727"/>
      </w:tblGrid>
      <w:tr w:rsidR="007B3DA8" w:rsidRPr="009C4CBF" w14:paraId="13FF3FD2" w14:textId="77777777" w:rsidTr="00C721BA">
        <w:trPr>
          <w:trHeight w:val="2408"/>
        </w:trPr>
        <w:tc>
          <w:tcPr>
            <w:tcW w:w="5387" w:type="dxa"/>
          </w:tcPr>
          <w:p w14:paraId="4023A90A" w14:textId="77777777" w:rsidR="007B3DA8" w:rsidRPr="006322F8" w:rsidRDefault="007B3DA8" w:rsidP="007B3DA8">
            <w:pPr>
              <w:rPr>
                <w:sz w:val="28"/>
                <w:szCs w:val="28"/>
                <w:lang w:val="ru-RU"/>
              </w:rPr>
            </w:pPr>
          </w:p>
          <w:p w14:paraId="3318B9AE" w14:textId="77777777" w:rsidR="007B3DA8" w:rsidRPr="006322F8" w:rsidRDefault="007B3DA8" w:rsidP="007B3DA8">
            <w:pPr>
              <w:rPr>
                <w:sz w:val="28"/>
                <w:szCs w:val="28"/>
                <w:lang w:val="ru-RU"/>
              </w:rPr>
            </w:pPr>
            <w:r w:rsidRPr="006322F8">
              <w:rPr>
                <w:sz w:val="28"/>
                <w:szCs w:val="28"/>
                <w:lang w:val="ru-RU"/>
              </w:rPr>
              <w:t>Приглашенные лица:</w:t>
            </w:r>
          </w:p>
          <w:p w14:paraId="569818E8" w14:textId="77777777" w:rsidR="007B3DA8" w:rsidRPr="006322F8" w:rsidRDefault="007B3DA8" w:rsidP="007B3DA8">
            <w:pPr>
              <w:rPr>
                <w:sz w:val="28"/>
                <w:szCs w:val="28"/>
                <w:lang w:val="ru-RU"/>
              </w:rPr>
            </w:pPr>
          </w:p>
          <w:p w14:paraId="15CDEA15" w14:textId="77777777" w:rsidR="007B3DA8" w:rsidRDefault="007B3DA8" w:rsidP="007B3DA8">
            <w:pPr>
              <w:rPr>
                <w:sz w:val="28"/>
                <w:szCs w:val="28"/>
                <w:lang w:val="ru-RU"/>
              </w:rPr>
            </w:pPr>
            <w:r w:rsidRPr="006322F8">
              <w:rPr>
                <w:sz w:val="28"/>
                <w:szCs w:val="28"/>
                <w:lang w:val="ru-RU"/>
              </w:rPr>
              <w:t>Заместитель руководителя по медицинскому сопровождению филиала Государственного фонда «Защитники отечества» по Камчатскому краю</w:t>
            </w:r>
          </w:p>
          <w:p w14:paraId="24006E2D" w14:textId="44A8ABA6" w:rsidR="007B3DA8" w:rsidRPr="006322F8" w:rsidRDefault="007B3DA8" w:rsidP="007B3DA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14:paraId="0A634CB6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1E828DF4" w14:textId="3BF251FA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118C8716" w14:textId="0B17576D" w:rsidR="007B3DA8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5727085E" w14:textId="14B915BA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0F78F2E4" w14:textId="2431B4E3" w:rsidR="007B3DA8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310FA723" w14:textId="17A64BD5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2E0AC828" w14:textId="5E10C6D4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10FEF379" w14:textId="44E69C8E" w:rsidR="007B3DA8" w:rsidRPr="006322F8" w:rsidRDefault="007B3DA8" w:rsidP="007B3DA8">
            <w:pPr>
              <w:rPr>
                <w:sz w:val="28"/>
                <w:szCs w:val="28"/>
              </w:rPr>
            </w:pPr>
          </w:p>
        </w:tc>
        <w:tc>
          <w:tcPr>
            <w:tcW w:w="2727" w:type="dxa"/>
          </w:tcPr>
          <w:p w14:paraId="1FCF1265" w14:textId="77777777" w:rsidR="007B3DA8" w:rsidRPr="006322F8" w:rsidRDefault="007B3DA8" w:rsidP="007B3DA8">
            <w:pPr>
              <w:jc w:val="right"/>
              <w:rPr>
                <w:sz w:val="28"/>
                <w:szCs w:val="28"/>
              </w:rPr>
            </w:pPr>
          </w:p>
          <w:p w14:paraId="66017153" w14:textId="77777777" w:rsidR="007B3DA8" w:rsidRPr="006322F8" w:rsidRDefault="007B3DA8" w:rsidP="007B3DA8">
            <w:pPr>
              <w:jc w:val="right"/>
              <w:rPr>
                <w:sz w:val="28"/>
                <w:szCs w:val="28"/>
              </w:rPr>
            </w:pPr>
          </w:p>
          <w:p w14:paraId="606565AD" w14:textId="77777777" w:rsidR="007B3DA8" w:rsidRPr="006322F8" w:rsidRDefault="007B3DA8" w:rsidP="007B3DA8">
            <w:pPr>
              <w:jc w:val="right"/>
              <w:rPr>
                <w:sz w:val="28"/>
                <w:szCs w:val="28"/>
              </w:rPr>
            </w:pPr>
          </w:p>
          <w:p w14:paraId="220A72E0" w14:textId="408BA6B5" w:rsidR="007B3DA8" w:rsidRDefault="007B3DA8" w:rsidP="007B3DA8">
            <w:pPr>
              <w:jc w:val="right"/>
              <w:rPr>
                <w:sz w:val="28"/>
                <w:szCs w:val="28"/>
              </w:rPr>
            </w:pPr>
          </w:p>
          <w:p w14:paraId="4887420C" w14:textId="77777777" w:rsidR="007B3DA8" w:rsidRPr="006322F8" w:rsidRDefault="007B3DA8" w:rsidP="007B3DA8">
            <w:pPr>
              <w:jc w:val="right"/>
              <w:rPr>
                <w:sz w:val="28"/>
                <w:szCs w:val="28"/>
              </w:rPr>
            </w:pPr>
          </w:p>
          <w:p w14:paraId="05E5C64F" w14:textId="77777777" w:rsidR="007B3DA8" w:rsidRPr="006322F8" w:rsidRDefault="007B3DA8" w:rsidP="007B3DA8">
            <w:pPr>
              <w:jc w:val="right"/>
              <w:rPr>
                <w:sz w:val="28"/>
                <w:szCs w:val="28"/>
              </w:rPr>
            </w:pPr>
          </w:p>
          <w:p w14:paraId="5AF56A63" w14:textId="77777777" w:rsidR="007B3DA8" w:rsidRPr="006322F8" w:rsidRDefault="007B3DA8" w:rsidP="007B3DA8">
            <w:pPr>
              <w:rPr>
                <w:sz w:val="28"/>
                <w:szCs w:val="28"/>
              </w:rPr>
            </w:pPr>
            <w:r w:rsidRPr="006322F8">
              <w:rPr>
                <w:sz w:val="28"/>
                <w:szCs w:val="28"/>
              </w:rPr>
              <w:t xml:space="preserve">Е.С. </w:t>
            </w:r>
            <w:proofErr w:type="spellStart"/>
            <w:r w:rsidRPr="006322F8">
              <w:rPr>
                <w:sz w:val="28"/>
                <w:szCs w:val="28"/>
              </w:rPr>
              <w:t>Шелковская</w:t>
            </w:r>
            <w:proofErr w:type="spellEnd"/>
          </w:p>
        </w:tc>
      </w:tr>
    </w:tbl>
    <w:p w14:paraId="337D2162" w14:textId="77777777" w:rsidR="004C6565" w:rsidRPr="004B2A02" w:rsidRDefault="004C6565" w:rsidP="00F54D85">
      <w:pPr>
        <w:tabs>
          <w:tab w:val="left" w:pos="0"/>
        </w:tabs>
        <w:rPr>
          <w:b/>
          <w:sz w:val="28"/>
          <w:lang w:val="en-US"/>
        </w:rPr>
      </w:pPr>
    </w:p>
    <w:sectPr w:rsidR="004C6565" w:rsidRPr="004B2A02" w:rsidSect="004076FE">
      <w:footerReference w:type="default" r:id="rId8"/>
      <w:pgSz w:w="11906" w:h="16838"/>
      <w:pgMar w:top="851" w:right="70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FABFC" w14:textId="77777777" w:rsidR="00526BA1" w:rsidRDefault="00526BA1" w:rsidP="00847691">
      <w:r>
        <w:separator/>
      </w:r>
    </w:p>
  </w:endnote>
  <w:endnote w:type="continuationSeparator" w:id="0">
    <w:p w14:paraId="576B82A3" w14:textId="77777777" w:rsidR="00526BA1" w:rsidRDefault="00526BA1" w:rsidP="00847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444403"/>
      <w:docPartObj>
        <w:docPartGallery w:val="Page Numbers (Bottom of Page)"/>
        <w:docPartUnique/>
      </w:docPartObj>
    </w:sdtPr>
    <w:sdtEndPr/>
    <w:sdtContent>
      <w:p w14:paraId="4842686A" w14:textId="77777777" w:rsidR="00BD1B6D" w:rsidRDefault="00BD1B6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9F7">
          <w:rPr>
            <w:noProof/>
          </w:rPr>
          <w:t>2</w:t>
        </w:r>
        <w:r>
          <w:fldChar w:fldCharType="end"/>
        </w:r>
      </w:p>
    </w:sdtContent>
  </w:sdt>
  <w:p w14:paraId="36AC7F41" w14:textId="77777777" w:rsidR="00BD1B6D" w:rsidRDefault="00BD1B6D">
    <w:pPr>
      <w:pStyle w:val="ab"/>
    </w:pPr>
  </w:p>
  <w:p w14:paraId="10F08DB5" w14:textId="77777777" w:rsidR="006C79A5" w:rsidRDefault="006C79A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EE669" w14:textId="77777777" w:rsidR="00526BA1" w:rsidRDefault="00526BA1" w:rsidP="00847691">
      <w:r>
        <w:separator/>
      </w:r>
    </w:p>
  </w:footnote>
  <w:footnote w:type="continuationSeparator" w:id="0">
    <w:p w14:paraId="5302113F" w14:textId="77777777" w:rsidR="00526BA1" w:rsidRDefault="00526BA1" w:rsidP="00847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66AC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3546F"/>
    <w:multiLevelType w:val="multilevel"/>
    <w:tmpl w:val="E6807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AE479E7"/>
    <w:multiLevelType w:val="multilevel"/>
    <w:tmpl w:val="D0C4756A"/>
    <w:lvl w:ilvl="0">
      <w:start w:val="2"/>
      <w:numFmt w:val="decimal"/>
      <w:lvlText w:val="%1."/>
      <w:lvlJc w:val="left"/>
      <w:pPr>
        <w:ind w:left="1158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3" w15:restartNumberingAfterBreak="0">
    <w:nsid w:val="198366D4"/>
    <w:multiLevelType w:val="multilevel"/>
    <w:tmpl w:val="E4BCA4E8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4" w15:restartNumberingAfterBreak="0">
    <w:nsid w:val="1DBF5119"/>
    <w:multiLevelType w:val="multilevel"/>
    <w:tmpl w:val="D2883976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49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3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7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1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5" w15:restartNumberingAfterBreak="0">
    <w:nsid w:val="1E4F7D95"/>
    <w:multiLevelType w:val="multilevel"/>
    <w:tmpl w:val="C37024D2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  <w:color w:val="000000"/>
      </w:rPr>
    </w:lvl>
  </w:abstractNum>
  <w:abstractNum w:abstractNumId="6" w15:restartNumberingAfterBreak="0">
    <w:nsid w:val="1F024837"/>
    <w:multiLevelType w:val="hybridMultilevel"/>
    <w:tmpl w:val="7368D31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25E1A99"/>
    <w:multiLevelType w:val="hybridMultilevel"/>
    <w:tmpl w:val="409C2A10"/>
    <w:lvl w:ilvl="0" w:tplc="6EA66D0E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238E32E6"/>
    <w:multiLevelType w:val="hybridMultilevel"/>
    <w:tmpl w:val="E096910A"/>
    <w:lvl w:ilvl="0" w:tplc="C42EA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AE7E6B"/>
    <w:multiLevelType w:val="multilevel"/>
    <w:tmpl w:val="276818B0"/>
    <w:lvl w:ilvl="0">
      <w:start w:val="1"/>
      <w:numFmt w:val="decimal"/>
      <w:pStyle w:val="a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0" w15:restartNumberingAfterBreak="0">
    <w:nsid w:val="33B02647"/>
    <w:multiLevelType w:val="multilevel"/>
    <w:tmpl w:val="7C100D5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1" w15:restartNumberingAfterBreak="0">
    <w:nsid w:val="3438135B"/>
    <w:multiLevelType w:val="multilevel"/>
    <w:tmpl w:val="6EF2979C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68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6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4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2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2" w15:restartNumberingAfterBreak="0">
    <w:nsid w:val="3A0B67E4"/>
    <w:multiLevelType w:val="multilevel"/>
    <w:tmpl w:val="A6CA04DC"/>
    <w:lvl w:ilvl="0">
      <w:start w:val="1"/>
      <w:numFmt w:val="decimal"/>
      <w:lvlText w:val="%1."/>
      <w:lvlJc w:val="left"/>
      <w:pPr>
        <w:ind w:left="1200" w:hanging="12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3" w15:restartNumberingAfterBreak="0">
    <w:nsid w:val="3AFB673C"/>
    <w:multiLevelType w:val="hybridMultilevel"/>
    <w:tmpl w:val="69C417DC"/>
    <w:lvl w:ilvl="0" w:tplc="C12642C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53379B7"/>
    <w:multiLevelType w:val="multilevel"/>
    <w:tmpl w:val="008C67D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  <w:color w:val="000000"/>
      </w:rPr>
    </w:lvl>
  </w:abstractNum>
  <w:abstractNum w:abstractNumId="15" w15:restartNumberingAfterBreak="0">
    <w:nsid w:val="472103CA"/>
    <w:multiLevelType w:val="multilevel"/>
    <w:tmpl w:val="008C67D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  <w:color w:val="000000"/>
      </w:rPr>
    </w:lvl>
  </w:abstractNum>
  <w:abstractNum w:abstractNumId="16" w15:restartNumberingAfterBreak="0">
    <w:nsid w:val="4B507CFA"/>
    <w:multiLevelType w:val="hybridMultilevel"/>
    <w:tmpl w:val="2A545F0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645357C"/>
    <w:multiLevelType w:val="multilevel"/>
    <w:tmpl w:val="86EEE9D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  <w:color w:val="auto"/>
      </w:rPr>
    </w:lvl>
  </w:abstractNum>
  <w:abstractNum w:abstractNumId="18" w15:restartNumberingAfterBreak="0">
    <w:nsid w:val="6B685638"/>
    <w:multiLevelType w:val="multilevel"/>
    <w:tmpl w:val="214E039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999" w:hanging="12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9" w:hanging="12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9" w:hanging="12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99" w:hanging="129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9" w15:restartNumberingAfterBreak="0">
    <w:nsid w:val="7ACB15CF"/>
    <w:multiLevelType w:val="multilevel"/>
    <w:tmpl w:val="7C100D5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0" w15:restartNumberingAfterBreak="0">
    <w:nsid w:val="7D237D4D"/>
    <w:multiLevelType w:val="hybridMultilevel"/>
    <w:tmpl w:val="910CFD78"/>
    <w:lvl w:ilvl="0" w:tplc="AD563F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11"/>
  </w:num>
  <w:num w:numId="16">
    <w:abstractNumId w:val="19"/>
  </w:num>
  <w:num w:numId="17">
    <w:abstractNumId w:val="10"/>
  </w:num>
  <w:num w:numId="18">
    <w:abstractNumId w:val="7"/>
  </w:num>
  <w:num w:numId="19">
    <w:abstractNumId w:val="3"/>
  </w:num>
  <w:num w:numId="20">
    <w:abstractNumId w:val="9"/>
  </w:num>
  <w:num w:numId="21">
    <w:abstractNumId w:val="2"/>
  </w:num>
  <w:num w:numId="22">
    <w:abstractNumId w:val="18"/>
  </w:num>
  <w:num w:numId="23">
    <w:abstractNumId w:val="0"/>
  </w:num>
  <w:num w:numId="24">
    <w:abstractNumId w:val="12"/>
  </w:num>
  <w:num w:numId="25">
    <w:abstractNumId w:val="20"/>
  </w:num>
  <w:num w:numId="26">
    <w:abstractNumId w:val="4"/>
  </w:num>
  <w:num w:numId="27">
    <w:abstractNumId w:val="6"/>
  </w:num>
  <w:num w:numId="28">
    <w:abstractNumId w:val="17"/>
  </w:num>
  <w:num w:numId="29">
    <w:abstractNumId w:val="1"/>
  </w:num>
  <w:num w:numId="30">
    <w:abstractNumId w:val="16"/>
  </w:num>
  <w:num w:numId="31">
    <w:abstractNumId w:val="8"/>
  </w:num>
  <w:num w:numId="32">
    <w:abstractNumId w:val="13"/>
  </w:num>
  <w:num w:numId="33">
    <w:abstractNumId w:val="15"/>
  </w:num>
  <w:num w:numId="34">
    <w:abstractNumId w:val="14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52E"/>
    <w:rsid w:val="000002F2"/>
    <w:rsid w:val="0000131D"/>
    <w:rsid w:val="00002D08"/>
    <w:rsid w:val="00002D56"/>
    <w:rsid w:val="00005004"/>
    <w:rsid w:val="00006C9F"/>
    <w:rsid w:val="00014464"/>
    <w:rsid w:val="00014AB9"/>
    <w:rsid w:val="000153AB"/>
    <w:rsid w:val="000162FC"/>
    <w:rsid w:val="000165EA"/>
    <w:rsid w:val="00016CB1"/>
    <w:rsid w:val="00020169"/>
    <w:rsid w:val="00022FB5"/>
    <w:rsid w:val="000236B0"/>
    <w:rsid w:val="00023ABC"/>
    <w:rsid w:val="00027257"/>
    <w:rsid w:val="000309C7"/>
    <w:rsid w:val="000332DA"/>
    <w:rsid w:val="0003412D"/>
    <w:rsid w:val="000342EC"/>
    <w:rsid w:val="00034C2D"/>
    <w:rsid w:val="00036768"/>
    <w:rsid w:val="000375EB"/>
    <w:rsid w:val="000422F8"/>
    <w:rsid w:val="00042D95"/>
    <w:rsid w:val="000431C5"/>
    <w:rsid w:val="00043859"/>
    <w:rsid w:val="000445C2"/>
    <w:rsid w:val="0004460A"/>
    <w:rsid w:val="00047FF6"/>
    <w:rsid w:val="000510A0"/>
    <w:rsid w:val="00051919"/>
    <w:rsid w:val="00051FC4"/>
    <w:rsid w:val="00053253"/>
    <w:rsid w:val="00054472"/>
    <w:rsid w:val="0005563A"/>
    <w:rsid w:val="000557A2"/>
    <w:rsid w:val="00056133"/>
    <w:rsid w:val="0007060C"/>
    <w:rsid w:val="00072DDA"/>
    <w:rsid w:val="0007380E"/>
    <w:rsid w:val="00075831"/>
    <w:rsid w:val="00077BF3"/>
    <w:rsid w:val="000822C1"/>
    <w:rsid w:val="000859D8"/>
    <w:rsid w:val="00087819"/>
    <w:rsid w:val="00090CFB"/>
    <w:rsid w:val="000910C3"/>
    <w:rsid w:val="00091B12"/>
    <w:rsid w:val="00091EA9"/>
    <w:rsid w:val="000935B9"/>
    <w:rsid w:val="000A055B"/>
    <w:rsid w:val="000A1126"/>
    <w:rsid w:val="000A19BF"/>
    <w:rsid w:val="000A3FCC"/>
    <w:rsid w:val="000A5E1C"/>
    <w:rsid w:val="000A6AFF"/>
    <w:rsid w:val="000A6F9B"/>
    <w:rsid w:val="000A7C73"/>
    <w:rsid w:val="000B0F68"/>
    <w:rsid w:val="000B540E"/>
    <w:rsid w:val="000B5551"/>
    <w:rsid w:val="000B683B"/>
    <w:rsid w:val="000B6C81"/>
    <w:rsid w:val="000B6D05"/>
    <w:rsid w:val="000C0211"/>
    <w:rsid w:val="000C1A3E"/>
    <w:rsid w:val="000C2790"/>
    <w:rsid w:val="000C7B23"/>
    <w:rsid w:val="000C7BE0"/>
    <w:rsid w:val="000C7D13"/>
    <w:rsid w:val="000D070B"/>
    <w:rsid w:val="000D1983"/>
    <w:rsid w:val="000D2C4C"/>
    <w:rsid w:val="000D2E04"/>
    <w:rsid w:val="000D36C2"/>
    <w:rsid w:val="000D4D27"/>
    <w:rsid w:val="000D6FD1"/>
    <w:rsid w:val="000E1112"/>
    <w:rsid w:val="000E12D0"/>
    <w:rsid w:val="000E26C6"/>
    <w:rsid w:val="000E2D39"/>
    <w:rsid w:val="000E782C"/>
    <w:rsid w:val="000F1581"/>
    <w:rsid w:val="000F1F63"/>
    <w:rsid w:val="000F2178"/>
    <w:rsid w:val="000F2B0D"/>
    <w:rsid w:val="000F3689"/>
    <w:rsid w:val="000F5C97"/>
    <w:rsid w:val="001005BC"/>
    <w:rsid w:val="0010157C"/>
    <w:rsid w:val="0010399F"/>
    <w:rsid w:val="00103BDE"/>
    <w:rsid w:val="001048D3"/>
    <w:rsid w:val="00104BC1"/>
    <w:rsid w:val="001054B9"/>
    <w:rsid w:val="00106ED9"/>
    <w:rsid w:val="0010711E"/>
    <w:rsid w:val="001103B3"/>
    <w:rsid w:val="001130AC"/>
    <w:rsid w:val="00113BBF"/>
    <w:rsid w:val="0011527D"/>
    <w:rsid w:val="00115D29"/>
    <w:rsid w:val="00121F8C"/>
    <w:rsid w:val="0012482E"/>
    <w:rsid w:val="00127D95"/>
    <w:rsid w:val="00133545"/>
    <w:rsid w:val="0013516A"/>
    <w:rsid w:val="001366D8"/>
    <w:rsid w:val="00137AE5"/>
    <w:rsid w:val="00140DE9"/>
    <w:rsid w:val="00141587"/>
    <w:rsid w:val="001454B3"/>
    <w:rsid w:val="001466A2"/>
    <w:rsid w:val="00146B6B"/>
    <w:rsid w:val="00150212"/>
    <w:rsid w:val="001502EE"/>
    <w:rsid w:val="00151444"/>
    <w:rsid w:val="00151545"/>
    <w:rsid w:val="00152574"/>
    <w:rsid w:val="001607DC"/>
    <w:rsid w:val="00160BC4"/>
    <w:rsid w:val="00161EB3"/>
    <w:rsid w:val="00162407"/>
    <w:rsid w:val="001635F1"/>
    <w:rsid w:val="00163CA6"/>
    <w:rsid w:val="00163D66"/>
    <w:rsid w:val="00164A94"/>
    <w:rsid w:val="00166E74"/>
    <w:rsid w:val="001708EB"/>
    <w:rsid w:val="00170DAB"/>
    <w:rsid w:val="00170E82"/>
    <w:rsid w:val="00171ABD"/>
    <w:rsid w:val="001751AE"/>
    <w:rsid w:val="001762EE"/>
    <w:rsid w:val="00180FAA"/>
    <w:rsid w:val="00183D62"/>
    <w:rsid w:val="001851E3"/>
    <w:rsid w:val="00185557"/>
    <w:rsid w:val="00185833"/>
    <w:rsid w:val="001861CE"/>
    <w:rsid w:val="00187BD4"/>
    <w:rsid w:val="00190E68"/>
    <w:rsid w:val="00191318"/>
    <w:rsid w:val="00192EE1"/>
    <w:rsid w:val="001930E5"/>
    <w:rsid w:val="00193A32"/>
    <w:rsid w:val="00194EE3"/>
    <w:rsid w:val="0019728D"/>
    <w:rsid w:val="001A34B1"/>
    <w:rsid w:val="001A3B31"/>
    <w:rsid w:val="001A3E9C"/>
    <w:rsid w:val="001A5477"/>
    <w:rsid w:val="001A6885"/>
    <w:rsid w:val="001B0173"/>
    <w:rsid w:val="001B081F"/>
    <w:rsid w:val="001B2FB1"/>
    <w:rsid w:val="001B3302"/>
    <w:rsid w:val="001B3BDD"/>
    <w:rsid w:val="001B3F5C"/>
    <w:rsid w:val="001B7E1D"/>
    <w:rsid w:val="001C06E8"/>
    <w:rsid w:val="001C088C"/>
    <w:rsid w:val="001C2C7B"/>
    <w:rsid w:val="001C45E3"/>
    <w:rsid w:val="001C6068"/>
    <w:rsid w:val="001C68BD"/>
    <w:rsid w:val="001C6BE4"/>
    <w:rsid w:val="001C78D1"/>
    <w:rsid w:val="001C7981"/>
    <w:rsid w:val="001D03F4"/>
    <w:rsid w:val="001D0ED0"/>
    <w:rsid w:val="001D3A11"/>
    <w:rsid w:val="001D4527"/>
    <w:rsid w:val="001D4AD7"/>
    <w:rsid w:val="001D6377"/>
    <w:rsid w:val="001D647C"/>
    <w:rsid w:val="001D7969"/>
    <w:rsid w:val="001E0381"/>
    <w:rsid w:val="001E20A1"/>
    <w:rsid w:val="001E297E"/>
    <w:rsid w:val="001E4AB9"/>
    <w:rsid w:val="001E5A0B"/>
    <w:rsid w:val="001E5BB4"/>
    <w:rsid w:val="001E6C19"/>
    <w:rsid w:val="001F0E7C"/>
    <w:rsid w:val="001F2ABC"/>
    <w:rsid w:val="001F2ECA"/>
    <w:rsid w:val="001F532E"/>
    <w:rsid w:val="001F5E5C"/>
    <w:rsid w:val="001F642E"/>
    <w:rsid w:val="0020041C"/>
    <w:rsid w:val="0020099B"/>
    <w:rsid w:val="002020B7"/>
    <w:rsid w:val="00203D54"/>
    <w:rsid w:val="00204252"/>
    <w:rsid w:val="002054CC"/>
    <w:rsid w:val="0020596F"/>
    <w:rsid w:val="00205E5E"/>
    <w:rsid w:val="00207287"/>
    <w:rsid w:val="00211A42"/>
    <w:rsid w:val="002132A1"/>
    <w:rsid w:val="002133B4"/>
    <w:rsid w:val="00214C12"/>
    <w:rsid w:val="00214E3E"/>
    <w:rsid w:val="002158A2"/>
    <w:rsid w:val="00216A07"/>
    <w:rsid w:val="00217F8A"/>
    <w:rsid w:val="00222316"/>
    <w:rsid w:val="0023586A"/>
    <w:rsid w:val="00236167"/>
    <w:rsid w:val="00242F2D"/>
    <w:rsid w:val="00244073"/>
    <w:rsid w:val="00244880"/>
    <w:rsid w:val="002549EA"/>
    <w:rsid w:val="002562F7"/>
    <w:rsid w:val="00256511"/>
    <w:rsid w:val="00256570"/>
    <w:rsid w:val="0025751F"/>
    <w:rsid w:val="00261217"/>
    <w:rsid w:val="00262AB9"/>
    <w:rsid w:val="00262CFD"/>
    <w:rsid w:val="00263B95"/>
    <w:rsid w:val="0026538A"/>
    <w:rsid w:val="00265393"/>
    <w:rsid w:val="00265457"/>
    <w:rsid w:val="00267349"/>
    <w:rsid w:val="0026749E"/>
    <w:rsid w:val="002677A1"/>
    <w:rsid w:val="002716E5"/>
    <w:rsid w:val="00271CA6"/>
    <w:rsid w:val="002722CD"/>
    <w:rsid w:val="002756C7"/>
    <w:rsid w:val="002800C0"/>
    <w:rsid w:val="0028035A"/>
    <w:rsid w:val="00281304"/>
    <w:rsid w:val="0028262A"/>
    <w:rsid w:val="002833D6"/>
    <w:rsid w:val="0028343B"/>
    <w:rsid w:val="002855CA"/>
    <w:rsid w:val="00287FAC"/>
    <w:rsid w:val="00290201"/>
    <w:rsid w:val="00291311"/>
    <w:rsid w:val="00294450"/>
    <w:rsid w:val="002977A0"/>
    <w:rsid w:val="002A29AC"/>
    <w:rsid w:val="002A3818"/>
    <w:rsid w:val="002A3F49"/>
    <w:rsid w:val="002A4C52"/>
    <w:rsid w:val="002A4F24"/>
    <w:rsid w:val="002A5506"/>
    <w:rsid w:val="002B2421"/>
    <w:rsid w:val="002B27C5"/>
    <w:rsid w:val="002B4BAB"/>
    <w:rsid w:val="002B74A6"/>
    <w:rsid w:val="002B7C28"/>
    <w:rsid w:val="002C3FBE"/>
    <w:rsid w:val="002C64BB"/>
    <w:rsid w:val="002C65C7"/>
    <w:rsid w:val="002C7AD3"/>
    <w:rsid w:val="002D25C7"/>
    <w:rsid w:val="002D67D2"/>
    <w:rsid w:val="002D770B"/>
    <w:rsid w:val="002E143D"/>
    <w:rsid w:val="002E1D6D"/>
    <w:rsid w:val="002E3BA4"/>
    <w:rsid w:val="002E3E3B"/>
    <w:rsid w:val="002E7E1A"/>
    <w:rsid w:val="002F0811"/>
    <w:rsid w:val="002F2E78"/>
    <w:rsid w:val="002F3E36"/>
    <w:rsid w:val="002F7500"/>
    <w:rsid w:val="002F77D4"/>
    <w:rsid w:val="002F7DBE"/>
    <w:rsid w:val="003046C2"/>
    <w:rsid w:val="00306350"/>
    <w:rsid w:val="0030680B"/>
    <w:rsid w:val="0031022C"/>
    <w:rsid w:val="00310D0B"/>
    <w:rsid w:val="00311B19"/>
    <w:rsid w:val="003155F0"/>
    <w:rsid w:val="00316190"/>
    <w:rsid w:val="00316762"/>
    <w:rsid w:val="00320C0C"/>
    <w:rsid w:val="003243FF"/>
    <w:rsid w:val="00325808"/>
    <w:rsid w:val="00326BB1"/>
    <w:rsid w:val="00326C88"/>
    <w:rsid w:val="00330187"/>
    <w:rsid w:val="00331778"/>
    <w:rsid w:val="00332751"/>
    <w:rsid w:val="0033451C"/>
    <w:rsid w:val="00341E0B"/>
    <w:rsid w:val="003423C1"/>
    <w:rsid w:val="00343AB1"/>
    <w:rsid w:val="00347AC4"/>
    <w:rsid w:val="00351EC3"/>
    <w:rsid w:val="00352D06"/>
    <w:rsid w:val="00353641"/>
    <w:rsid w:val="00353DC8"/>
    <w:rsid w:val="00354DAB"/>
    <w:rsid w:val="00360190"/>
    <w:rsid w:val="00361482"/>
    <w:rsid w:val="003614B9"/>
    <w:rsid w:val="00362578"/>
    <w:rsid w:val="003629F7"/>
    <w:rsid w:val="00363C9C"/>
    <w:rsid w:val="003643BD"/>
    <w:rsid w:val="00364B7D"/>
    <w:rsid w:val="00365636"/>
    <w:rsid w:val="00365FFD"/>
    <w:rsid w:val="00366D59"/>
    <w:rsid w:val="00367264"/>
    <w:rsid w:val="003678C0"/>
    <w:rsid w:val="00371A0A"/>
    <w:rsid w:val="003728DA"/>
    <w:rsid w:val="0037385B"/>
    <w:rsid w:val="003767AB"/>
    <w:rsid w:val="00377460"/>
    <w:rsid w:val="00380589"/>
    <w:rsid w:val="00380C23"/>
    <w:rsid w:val="0038196D"/>
    <w:rsid w:val="00382087"/>
    <w:rsid w:val="00382E93"/>
    <w:rsid w:val="0038302B"/>
    <w:rsid w:val="00383FCF"/>
    <w:rsid w:val="00384240"/>
    <w:rsid w:val="00384CF7"/>
    <w:rsid w:val="003869F2"/>
    <w:rsid w:val="00386E88"/>
    <w:rsid w:val="00391D11"/>
    <w:rsid w:val="003926D3"/>
    <w:rsid w:val="00394B8E"/>
    <w:rsid w:val="00394C75"/>
    <w:rsid w:val="00396225"/>
    <w:rsid w:val="00396A8B"/>
    <w:rsid w:val="003A1CC2"/>
    <w:rsid w:val="003A36CD"/>
    <w:rsid w:val="003A461E"/>
    <w:rsid w:val="003A5171"/>
    <w:rsid w:val="003A6E71"/>
    <w:rsid w:val="003B1F18"/>
    <w:rsid w:val="003B2600"/>
    <w:rsid w:val="003B44F6"/>
    <w:rsid w:val="003B6349"/>
    <w:rsid w:val="003C1163"/>
    <w:rsid w:val="003C1187"/>
    <w:rsid w:val="003C2822"/>
    <w:rsid w:val="003C2CE0"/>
    <w:rsid w:val="003C37F9"/>
    <w:rsid w:val="003C3B16"/>
    <w:rsid w:val="003C3DE4"/>
    <w:rsid w:val="003C6527"/>
    <w:rsid w:val="003C69A8"/>
    <w:rsid w:val="003D13D9"/>
    <w:rsid w:val="003D274A"/>
    <w:rsid w:val="003D2EC4"/>
    <w:rsid w:val="003D4EFF"/>
    <w:rsid w:val="003D6DE4"/>
    <w:rsid w:val="003D7363"/>
    <w:rsid w:val="003D75C8"/>
    <w:rsid w:val="003E174B"/>
    <w:rsid w:val="003E2A1D"/>
    <w:rsid w:val="003E46D4"/>
    <w:rsid w:val="003F25AF"/>
    <w:rsid w:val="003F2E7C"/>
    <w:rsid w:val="003F3390"/>
    <w:rsid w:val="003F4A6C"/>
    <w:rsid w:val="003F53A9"/>
    <w:rsid w:val="003F57C2"/>
    <w:rsid w:val="003F75E7"/>
    <w:rsid w:val="003F7AFE"/>
    <w:rsid w:val="004008A3"/>
    <w:rsid w:val="00402065"/>
    <w:rsid w:val="00402767"/>
    <w:rsid w:val="00403102"/>
    <w:rsid w:val="00404AB7"/>
    <w:rsid w:val="00404D1A"/>
    <w:rsid w:val="004061DE"/>
    <w:rsid w:val="004076FE"/>
    <w:rsid w:val="00412B1C"/>
    <w:rsid w:val="00414D7B"/>
    <w:rsid w:val="00416354"/>
    <w:rsid w:val="00416CDB"/>
    <w:rsid w:val="0042016F"/>
    <w:rsid w:val="0042035E"/>
    <w:rsid w:val="0042142F"/>
    <w:rsid w:val="00421CED"/>
    <w:rsid w:val="00422CEA"/>
    <w:rsid w:val="0042429F"/>
    <w:rsid w:val="00430807"/>
    <w:rsid w:val="004402B9"/>
    <w:rsid w:val="00440412"/>
    <w:rsid w:val="0044376D"/>
    <w:rsid w:val="00443922"/>
    <w:rsid w:val="0044431E"/>
    <w:rsid w:val="004459E1"/>
    <w:rsid w:val="00445ACD"/>
    <w:rsid w:val="00450257"/>
    <w:rsid w:val="00450BC0"/>
    <w:rsid w:val="00451450"/>
    <w:rsid w:val="0045193E"/>
    <w:rsid w:val="004527FC"/>
    <w:rsid w:val="00454360"/>
    <w:rsid w:val="004558BE"/>
    <w:rsid w:val="00455DF0"/>
    <w:rsid w:val="00456CBC"/>
    <w:rsid w:val="004600E6"/>
    <w:rsid w:val="00460A21"/>
    <w:rsid w:val="00461500"/>
    <w:rsid w:val="0046186F"/>
    <w:rsid w:val="00462831"/>
    <w:rsid w:val="00463A00"/>
    <w:rsid w:val="004649A4"/>
    <w:rsid w:val="0046525A"/>
    <w:rsid w:val="00465A7A"/>
    <w:rsid w:val="0047160E"/>
    <w:rsid w:val="00471D85"/>
    <w:rsid w:val="0047270F"/>
    <w:rsid w:val="00476347"/>
    <w:rsid w:val="00476C5F"/>
    <w:rsid w:val="00481BB2"/>
    <w:rsid w:val="00483800"/>
    <w:rsid w:val="0048690D"/>
    <w:rsid w:val="00486D68"/>
    <w:rsid w:val="004919DD"/>
    <w:rsid w:val="00492DA0"/>
    <w:rsid w:val="00495D3A"/>
    <w:rsid w:val="00496360"/>
    <w:rsid w:val="00496DED"/>
    <w:rsid w:val="004A07FE"/>
    <w:rsid w:val="004A1A6C"/>
    <w:rsid w:val="004A1BC9"/>
    <w:rsid w:val="004A1DCF"/>
    <w:rsid w:val="004A3A30"/>
    <w:rsid w:val="004A5DEB"/>
    <w:rsid w:val="004A6379"/>
    <w:rsid w:val="004A7040"/>
    <w:rsid w:val="004A7057"/>
    <w:rsid w:val="004A7312"/>
    <w:rsid w:val="004B0A87"/>
    <w:rsid w:val="004B2A02"/>
    <w:rsid w:val="004B4127"/>
    <w:rsid w:val="004B43BA"/>
    <w:rsid w:val="004B6F3E"/>
    <w:rsid w:val="004C0DE6"/>
    <w:rsid w:val="004C2DDC"/>
    <w:rsid w:val="004C6565"/>
    <w:rsid w:val="004C6D41"/>
    <w:rsid w:val="004D05D0"/>
    <w:rsid w:val="004D2158"/>
    <w:rsid w:val="004D2222"/>
    <w:rsid w:val="004D2AC0"/>
    <w:rsid w:val="004D653D"/>
    <w:rsid w:val="004D6E8B"/>
    <w:rsid w:val="004E0BB3"/>
    <w:rsid w:val="004E15F2"/>
    <w:rsid w:val="004E1CE0"/>
    <w:rsid w:val="004E4FCB"/>
    <w:rsid w:val="004F01B7"/>
    <w:rsid w:val="004F0E75"/>
    <w:rsid w:val="004F3C65"/>
    <w:rsid w:val="004F594A"/>
    <w:rsid w:val="004F624D"/>
    <w:rsid w:val="004F7DD2"/>
    <w:rsid w:val="0050156E"/>
    <w:rsid w:val="00505D89"/>
    <w:rsid w:val="005061A1"/>
    <w:rsid w:val="00506A96"/>
    <w:rsid w:val="005120A7"/>
    <w:rsid w:val="00513D59"/>
    <w:rsid w:val="00516D57"/>
    <w:rsid w:val="0052079F"/>
    <w:rsid w:val="00522991"/>
    <w:rsid w:val="005239B2"/>
    <w:rsid w:val="005239E3"/>
    <w:rsid w:val="00523EC6"/>
    <w:rsid w:val="005245CA"/>
    <w:rsid w:val="00526BA1"/>
    <w:rsid w:val="00530A68"/>
    <w:rsid w:val="0053148D"/>
    <w:rsid w:val="00532A7E"/>
    <w:rsid w:val="00534B71"/>
    <w:rsid w:val="00537103"/>
    <w:rsid w:val="005379E4"/>
    <w:rsid w:val="00541817"/>
    <w:rsid w:val="00542C41"/>
    <w:rsid w:val="005447A4"/>
    <w:rsid w:val="00544F95"/>
    <w:rsid w:val="0054511E"/>
    <w:rsid w:val="00545785"/>
    <w:rsid w:val="00546A84"/>
    <w:rsid w:val="00547417"/>
    <w:rsid w:val="0054788F"/>
    <w:rsid w:val="0055410B"/>
    <w:rsid w:val="0055415D"/>
    <w:rsid w:val="00554F72"/>
    <w:rsid w:val="005604BB"/>
    <w:rsid w:val="005613D2"/>
    <w:rsid w:val="00561EDD"/>
    <w:rsid w:val="005645D9"/>
    <w:rsid w:val="00571BC9"/>
    <w:rsid w:val="005728FE"/>
    <w:rsid w:val="00573DF3"/>
    <w:rsid w:val="00574D26"/>
    <w:rsid w:val="00577AA2"/>
    <w:rsid w:val="00580D21"/>
    <w:rsid w:val="00581B60"/>
    <w:rsid w:val="005831BC"/>
    <w:rsid w:val="005846BE"/>
    <w:rsid w:val="00585337"/>
    <w:rsid w:val="00586186"/>
    <w:rsid w:val="00592E14"/>
    <w:rsid w:val="005943B3"/>
    <w:rsid w:val="00596E7B"/>
    <w:rsid w:val="005A0A3A"/>
    <w:rsid w:val="005A1E6A"/>
    <w:rsid w:val="005A62D3"/>
    <w:rsid w:val="005A6CA1"/>
    <w:rsid w:val="005B206F"/>
    <w:rsid w:val="005B266A"/>
    <w:rsid w:val="005B28E4"/>
    <w:rsid w:val="005B30D6"/>
    <w:rsid w:val="005B435E"/>
    <w:rsid w:val="005B707D"/>
    <w:rsid w:val="005B7105"/>
    <w:rsid w:val="005B7495"/>
    <w:rsid w:val="005C7311"/>
    <w:rsid w:val="005D090A"/>
    <w:rsid w:val="005D101F"/>
    <w:rsid w:val="005D13DC"/>
    <w:rsid w:val="005D1517"/>
    <w:rsid w:val="005D1547"/>
    <w:rsid w:val="005D426D"/>
    <w:rsid w:val="005D5B11"/>
    <w:rsid w:val="005D683E"/>
    <w:rsid w:val="005E0600"/>
    <w:rsid w:val="005E2EFD"/>
    <w:rsid w:val="005E7B76"/>
    <w:rsid w:val="005F005E"/>
    <w:rsid w:val="005F0264"/>
    <w:rsid w:val="005F0993"/>
    <w:rsid w:val="005F6E2E"/>
    <w:rsid w:val="005F756B"/>
    <w:rsid w:val="0060125B"/>
    <w:rsid w:val="00603906"/>
    <w:rsid w:val="0060788B"/>
    <w:rsid w:val="00607BA4"/>
    <w:rsid w:val="00610233"/>
    <w:rsid w:val="006105C1"/>
    <w:rsid w:val="006118EE"/>
    <w:rsid w:val="006131A2"/>
    <w:rsid w:val="00614E5A"/>
    <w:rsid w:val="00615EBD"/>
    <w:rsid w:val="00617179"/>
    <w:rsid w:val="00620452"/>
    <w:rsid w:val="006228AB"/>
    <w:rsid w:val="006235CB"/>
    <w:rsid w:val="00624DBA"/>
    <w:rsid w:val="00631906"/>
    <w:rsid w:val="006322F8"/>
    <w:rsid w:val="00633753"/>
    <w:rsid w:val="00634181"/>
    <w:rsid w:val="00635267"/>
    <w:rsid w:val="006373AC"/>
    <w:rsid w:val="00640620"/>
    <w:rsid w:val="00642F89"/>
    <w:rsid w:val="00643F65"/>
    <w:rsid w:val="0064585B"/>
    <w:rsid w:val="0064652B"/>
    <w:rsid w:val="00647DB9"/>
    <w:rsid w:val="006513C7"/>
    <w:rsid w:val="0065252B"/>
    <w:rsid w:val="00652DBC"/>
    <w:rsid w:val="00653A80"/>
    <w:rsid w:val="00654751"/>
    <w:rsid w:val="00654ACC"/>
    <w:rsid w:val="0066087C"/>
    <w:rsid w:val="0066113E"/>
    <w:rsid w:val="006616D3"/>
    <w:rsid w:val="00661B6E"/>
    <w:rsid w:val="0066241B"/>
    <w:rsid w:val="006633D0"/>
    <w:rsid w:val="00663914"/>
    <w:rsid w:val="006639F5"/>
    <w:rsid w:val="00665B81"/>
    <w:rsid w:val="00667F10"/>
    <w:rsid w:val="00670979"/>
    <w:rsid w:val="00673FE7"/>
    <w:rsid w:val="00677701"/>
    <w:rsid w:val="006837E0"/>
    <w:rsid w:val="0068536D"/>
    <w:rsid w:val="0068636A"/>
    <w:rsid w:val="006870F0"/>
    <w:rsid w:val="00687DC0"/>
    <w:rsid w:val="0069335C"/>
    <w:rsid w:val="00693915"/>
    <w:rsid w:val="006946E3"/>
    <w:rsid w:val="0069649A"/>
    <w:rsid w:val="006A06DC"/>
    <w:rsid w:val="006A1E6F"/>
    <w:rsid w:val="006A2D51"/>
    <w:rsid w:val="006A2E65"/>
    <w:rsid w:val="006A50D8"/>
    <w:rsid w:val="006A5491"/>
    <w:rsid w:val="006A7A3F"/>
    <w:rsid w:val="006A7CE3"/>
    <w:rsid w:val="006B3413"/>
    <w:rsid w:val="006B679D"/>
    <w:rsid w:val="006B6EEE"/>
    <w:rsid w:val="006B7919"/>
    <w:rsid w:val="006B7A30"/>
    <w:rsid w:val="006C327B"/>
    <w:rsid w:val="006C36A8"/>
    <w:rsid w:val="006C5029"/>
    <w:rsid w:val="006C51AF"/>
    <w:rsid w:val="006C79A5"/>
    <w:rsid w:val="006C7F66"/>
    <w:rsid w:val="006D04C5"/>
    <w:rsid w:val="006D1B2B"/>
    <w:rsid w:val="006D20A8"/>
    <w:rsid w:val="006D2BAB"/>
    <w:rsid w:val="006D3299"/>
    <w:rsid w:val="006D58BF"/>
    <w:rsid w:val="006D5E73"/>
    <w:rsid w:val="006E2311"/>
    <w:rsid w:val="006E2C76"/>
    <w:rsid w:val="006E4D71"/>
    <w:rsid w:val="006E52A8"/>
    <w:rsid w:val="006E7644"/>
    <w:rsid w:val="006F16AF"/>
    <w:rsid w:val="006F172C"/>
    <w:rsid w:val="006F4D82"/>
    <w:rsid w:val="006F51CB"/>
    <w:rsid w:val="006F53E8"/>
    <w:rsid w:val="006F5D4E"/>
    <w:rsid w:val="00700ECD"/>
    <w:rsid w:val="00700F03"/>
    <w:rsid w:val="0070316C"/>
    <w:rsid w:val="00703579"/>
    <w:rsid w:val="00703D68"/>
    <w:rsid w:val="007053E0"/>
    <w:rsid w:val="007060F4"/>
    <w:rsid w:val="007061CE"/>
    <w:rsid w:val="00706518"/>
    <w:rsid w:val="00711879"/>
    <w:rsid w:val="007164EE"/>
    <w:rsid w:val="00720E00"/>
    <w:rsid w:val="007218F6"/>
    <w:rsid w:val="0072204D"/>
    <w:rsid w:val="00725186"/>
    <w:rsid w:val="0072690C"/>
    <w:rsid w:val="007272DD"/>
    <w:rsid w:val="007335C7"/>
    <w:rsid w:val="007342C9"/>
    <w:rsid w:val="00743D43"/>
    <w:rsid w:val="00747503"/>
    <w:rsid w:val="0074778B"/>
    <w:rsid w:val="007519CE"/>
    <w:rsid w:val="00752B50"/>
    <w:rsid w:val="00752D5A"/>
    <w:rsid w:val="007535D2"/>
    <w:rsid w:val="007543E3"/>
    <w:rsid w:val="0075477F"/>
    <w:rsid w:val="00754F48"/>
    <w:rsid w:val="00755338"/>
    <w:rsid w:val="0075782A"/>
    <w:rsid w:val="00757E9D"/>
    <w:rsid w:val="007602B0"/>
    <w:rsid w:val="00760B83"/>
    <w:rsid w:val="00762620"/>
    <w:rsid w:val="00763DE3"/>
    <w:rsid w:val="00765E20"/>
    <w:rsid w:val="007669DE"/>
    <w:rsid w:val="00766A35"/>
    <w:rsid w:val="007701D5"/>
    <w:rsid w:val="007712D9"/>
    <w:rsid w:val="007714F7"/>
    <w:rsid w:val="00772BCB"/>
    <w:rsid w:val="00773244"/>
    <w:rsid w:val="007732AF"/>
    <w:rsid w:val="00773664"/>
    <w:rsid w:val="007749B9"/>
    <w:rsid w:val="00776BCB"/>
    <w:rsid w:val="00776D3A"/>
    <w:rsid w:val="00781E0E"/>
    <w:rsid w:val="00781F6F"/>
    <w:rsid w:val="00782BF7"/>
    <w:rsid w:val="00784156"/>
    <w:rsid w:val="00784787"/>
    <w:rsid w:val="00784904"/>
    <w:rsid w:val="00786339"/>
    <w:rsid w:val="0079288D"/>
    <w:rsid w:val="00795197"/>
    <w:rsid w:val="007964F4"/>
    <w:rsid w:val="007A0E76"/>
    <w:rsid w:val="007A0FBF"/>
    <w:rsid w:val="007A3580"/>
    <w:rsid w:val="007A46C8"/>
    <w:rsid w:val="007A5173"/>
    <w:rsid w:val="007A699F"/>
    <w:rsid w:val="007A7415"/>
    <w:rsid w:val="007B3DA8"/>
    <w:rsid w:val="007B7347"/>
    <w:rsid w:val="007B7674"/>
    <w:rsid w:val="007C07AF"/>
    <w:rsid w:val="007C19E1"/>
    <w:rsid w:val="007C24A0"/>
    <w:rsid w:val="007C28D3"/>
    <w:rsid w:val="007C3378"/>
    <w:rsid w:val="007C4628"/>
    <w:rsid w:val="007C51CA"/>
    <w:rsid w:val="007C5A1C"/>
    <w:rsid w:val="007C5C80"/>
    <w:rsid w:val="007C7FE8"/>
    <w:rsid w:val="007D1BE3"/>
    <w:rsid w:val="007D4375"/>
    <w:rsid w:val="007D62C8"/>
    <w:rsid w:val="007D70EB"/>
    <w:rsid w:val="007E03AF"/>
    <w:rsid w:val="007E418F"/>
    <w:rsid w:val="007E42AB"/>
    <w:rsid w:val="007E5169"/>
    <w:rsid w:val="007E5963"/>
    <w:rsid w:val="007E6042"/>
    <w:rsid w:val="007E60BB"/>
    <w:rsid w:val="007E7115"/>
    <w:rsid w:val="007F010C"/>
    <w:rsid w:val="007F04BF"/>
    <w:rsid w:val="007F1D23"/>
    <w:rsid w:val="007F1EF2"/>
    <w:rsid w:val="007F24DC"/>
    <w:rsid w:val="007F40D8"/>
    <w:rsid w:val="007F454E"/>
    <w:rsid w:val="0080249C"/>
    <w:rsid w:val="0080549C"/>
    <w:rsid w:val="00805DCD"/>
    <w:rsid w:val="00807421"/>
    <w:rsid w:val="0080770F"/>
    <w:rsid w:val="0081372D"/>
    <w:rsid w:val="00814B45"/>
    <w:rsid w:val="0081596B"/>
    <w:rsid w:val="00816D4B"/>
    <w:rsid w:val="0081741C"/>
    <w:rsid w:val="0081753E"/>
    <w:rsid w:val="008218A7"/>
    <w:rsid w:val="00821E3B"/>
    <w:rsid w:val="00824264"/>
    <w:rsid w:val="00825F0C"/>
    <w:rsid w:val="008317BC"/>
    <w:rsid w:val="00831CA7"/>
    <w:rsid w:val="00832925"/>
    <w:rsid w:val="008329D5"/>
    <w:rsid w:val="008338EE"/>
    <w:rsid w:val="0083493F"/>
    <w:rsid w:val="00836622"/>
    <w:rsid w:val="00842624"/>
    <w:rsid w:val="00842A6B"/>
    <w:rsid w:val="00845A7C"/>
    <w:rsid w:val="0084602E"/>
    <w:rsid w:val="00846397"/>
    <w:rsid w:val="00846FB8"/>
    <w:rsid w:val="00847691"/>
    <w:rsid w:val="00847A80"/>
    <w:rsid w:val="00851633"/>
    <w:rsid w:val="00851A9E"/>
    <w:rsid w:val="00855EAB"/>
    <w:rsid w:val="00856FBF"/>
    <w:rsid w:val="008602C4"/>
    <w:rsid w:val="00863C46"/>
    <w:rsid w:val="0087092C"/>
    <w:rsid w:val="00870E3D"/>
    <w:rsid w:val="0087204A"/>
    <w:rsid w:val="00872983"/>
    <w:rsid w:val="008757E6"/>
    <w:rsid w:val="00881C3B"/>
    <w:rsid w:val="008828C2"/>
    <w:rsid w:val="00882EEB"/>
    <w:rsid w:val="00884548"/>
    <w:rsid w:val="008867F0"/>
    <w:rsid w:val="00886913"/>
    <w:rsid w:val="00887A7F"/>
    <w:rsid w:val="008911D5"/>
    <w:rsid w:val="0089138A"/>
    <w:rsid w:val="008937B8"/>
    <w:rsid w:val="00893B0C"/>
    <w:rsid w:val="008970AE"/>
    <w:rsid w:val="008A1139"/>
    <w:rsid w:val="008A4BF4"/>
    <w:rsid w:val="008B0000"/>
    <w:rsid w:val="008B12B1"/>
    <w:rsid w:val="008B13E0"/>
    <w:rsid w:val="008B446F"/>
    <w:rsid w:val="008B5687"/>
    <w:rsid w:val="008C1D6D"/>
    <w:rsid w:val="008C3192"/>
    <w:rsid w:val="008C4639"/>
    <w:rsid w:val="008C52E0"/>
    <w:rsid w:val="008C5305"/>
    <w:rsid w:val="008C6E20"/>
    <w:rsid w:val="008D1DED"/>
    <w:rsid w:val="008D624F"/>
    <w:rsid w:val="008E12F4"/>
    <w:rsid w:val="008E3B10"/>
    <w:rsid w:val="008E4A1D"/>
    <w:rsid w:val="008E60D5"/>
    <w:rsid w:val="008E61CA"/>
    <w:rsid w:val="008F0175"/>
    <w:rsid w:val="008F1614"/>
    <w:rsid w:val="008F230D"/>
    <w:rsid w:val="008F527F"/>
    <w:rsid w:val="008F5C39"/>
    <w:rsid w:val="00900A59"/>
    <w:rsid w:val="0090103B"/>
    <w:rsid w:val="00901962"/>
    <w:rsid w:val="009024D4"/>
    <w:rsid w:val="00902588"/>
    <w:rsid w:val="00914481"/>
    <w:rsid w:val="009155E4"/>
    <w:rsid w:val="00915FB5"/>
    <w:rsid w:val="00916D47"/>
    <w:rsid w:val="00917049"/>
    <w:rsid w:val="0091726E"/>
    <w:rsid w:val="0091787D"/>
    <w:rsid w:val="00920320"/>
    <w:rsid w:val="00921D87"/>
    <w:rsid w:val="00923218"/>
    <w:rsid w:val="00923A72"/>
    <w:rsid w:val="009313E6"/>
    <w:rsid w:val="00932340"/>
    <w:rsid w:val="00932C16"/>
    <w:rsid w:val="009330D5"/>
    <w:rsid w:val="00933727"/>
    <w:rsid w:val="0093429D"/>
    <w:rsid w:val="00935B4F"/>
    <w:rsid w:val="009366E5"/>
    <w:rsid w:val="0093749E"/>
    <w:rsid w:val="00937B12"/>
    <w:rsid w:val="00940B5D"/>
    <w:rsid w:val="00940E88"/>
    <w:rsid w:val="00943684"/>
    <w:rsid w:val="00944CFE"/>
    <w:rsid w:val="00947273"/>
    <w:rsid w:val="0095070E"/>
    <w:rsid w:val="00950B1F"/>
    <w:rsid w:val="00953D72"/>
    <w:rsid w:val="00960065"/>
    <w:rsid w:val="009673CC"/>
    <w:rsid w:val="009714AC"/>
    <w:rsid w:val="00971EAD"/>
    <w:rsid w:val="00972346"/>
    <w:rsid w:val="0097285C"/>
    <w:rsid w:val="00973C58"/>
    <w:rsid w:val="00973DEC"/>
    <w:rsid w:val="00975C30"/>
    <w:rsid w:val="00976194"/>
    <w:rsid w:val="00976EFF"/>
    <w:rsid w:val="00977348"/>
    <w:rsid w:val="00977954"/>
    <w:rsid w:val="00980867"/>
    <w:rsid w:val="00980C76"/>
    <w:rsid w:val="0098175B"/>
    <w:rsid w:val="0098230B"/>
    <w:rsid w:val="0098398A"/>
    <w:rsid w:val="00985C4D"/>
    <w:rsid w:val="009872B5"/>
    <w:rsid w:val="009928C7"/>
    <w:rsid w:val="009949C1"/>
    <w:rsid w:val="0099573A"/>
    <w:rsid w:val="00996D3E"/>
    <w:rsid w:val="009A2886"/>
    <w:rsid w:val="009A289C"/>
    <w:rsid w:val="009A3A37"/>
    <w:rsid w:val="009A5181"/>
    <w:rsid w:val="009B27A5"/>
    <w:rsid w:val="009B3218"/>
    <w:rsid w:val="009B49B5"/>
    <w:rsid w:val="009B4E5C"/>
    <w:rsid w:val="009B5A74"/>
    <w:rsid w:val="009B73E0"/>
    <w:rsid w:val="009B77E0"/>
    <w:rsid w:val="009C1B34"/>
    <w:rsid w:val="009C1D04"/>
    <w:rsid w:val="009C2144"/>
    <w:rsid w:val="009C3259"/>
    <w:rsid w:val="009C3C58"/>
    <w:rsid w:val="009C4243"/>
    <w:rsid w:val="009C5A01"/>
    <w:rsid w:val="009C74CD"/>
    <w:rsid w:val="009C781F"/>
    <w:rsid w:val="009D30D7"/>
    <w:rsid w:val="009D3C29"/>
    <w:rsid w:val="009D4FF8"/>
    <w:rsid w:val="009D6197"/>
    <w:rsid w:val="009D71B9"/>
    <w:rsid w:val="009D75A9"/>
    <w:rsid w:val="009E0ADD"/>
    <w:rsid w:val="009E2A4E"/>
    <w:rsid w:val="009E4EB2"/>
    <w:rsid w:val="009E51FF"/>
    <w:rsid w:val="009E5C5C"/>
    <w:rsid w:val="009E601F"/>
    <w:rsid w:val="009F11E0"/>
    <w:rsid w:val="009F192A"/>
    <w:rsid w:val="009F23EE"/>
    <w:rsid w:val="009F29B9"/>
    <w:rsid w:val="009F6EEE"/>
    <w:rsid w:val="009F74A4"/>
    <w:rsid w:val="00A002C0"/>
    <w:rsid w:val="00A004D7"/>
    <w:rsid w:val="00A06214"/>
    <w:rsid w:val="00A0682F"/>
    <w:rsid w:val="00A076BB"/>
    <w:rsid w:val="00A10F89"/>
    <w:rsid w:val="00A13CFB"/>
    <w:rsid w:val="00A14DD4"/>
    <w:rsid w:val="00A16589"/>
    <w:rsid w:val="00A20229"/>
    <w:rsid w:val="00A22478"/>
    <w:rsid w:val="00A230D1"/>
    <w:rsid w:val="00A24082"/>
    <w:rsid w:val="00A243D5"/>
    <w:rsid w:val="00A24BC6"/>
    <w:rsid w:val="00A30C9B"/>
    <w:rsid w:val="00A3324A"/>
    <w:rsid w:val="00A3441F"/>
    <w:rsid w:val="00A35616"/>
    <w:rsid w:val="00A36EA9"/>
    <w:rsid w:val="00A37D53"/>
    <w:rsid w:val="00A430B1"/>
    <w:rsid w:val="00A50F97"/>
    <w:rsid w:val="00A520AD"/>
    <w:rsid w:val="00A5342E"/>
    <w:rsid w:val="00A53D84"/>
    <w:rsid w:val="00A570A6"/>
    <w:rsid w:val="00A61BB3"/>
    <w:rsid w:val="00A63FE9"/>
    <w:rsid w:val="00A67DCB"/>
    <w:rsid w:val="00A70574"/>
    <w:rsid w:val="00A7093F"/>
    <w:rsid w:val="00A72019"/>
    <w:rsid w:val="00A74EFB"/>
    <w:rsid w:val="00A753F8"/>
    <w:rsid w:val="00A763B3"/>
    <w:rsid w:val="00A82291"/>
    <w:rsid w:val="00A83838"/>
    <w:rsid w:val="00A83C97"/>
    <w:rsid w:val="00A85246"/>
    <w:rsid w:val="00A863DF"/>
    <w:rsid w:val="00A8695F"/>
    <w:rsid w:val="00A906B6"/>
    <w:rsid w:val="00A9156A"/>
    <w:rsid w:val="00A933FB"/>
    <w:rsid w:val="00A9536D"/>
    <w:rsid w:val="00A95DC5"/>
    <w:rsid w:val="00A96739"/>
    <w:rsid w:val="00A97317"/>
    <w:rsid w:val="00A979CE"/>
    <w:rsid w:val="00AA01E8"/>
    <w:rsid w:val="00AA0FC9"/>
    <w:rsid w:val="00AA159F"/>
    <w:rsid w:val="00AA279E"/>
    <w:rsid w:val="00AA2949"/>
    <w:rsid w:val="00AA2A76"/>
    <w:rsid w:val="00AA44C0"/>
    <w:rsid w:val="00AA67FB"/>
    <w:rsid w:val="00AB1CB6"/>
    <w:rsid w:val="00AB207E"/>
    <w:rsid w:val="00AB3463"/>
    <w:rsid w:val="00AB3D1D"/>
    <w:rsid w:val="00AB5CC6"/>
    <w:rsid w:val="00AC08A5"/>
    <w:rsid w:val="00AC17ED"/>
    <w:rsid w:val="00AC2337"/>
    <w:rsid w:val="00AC2D0F"/>
    <w:rsid w:val="00AD4321"/>
    <w:rsid w:val="00AD69E6"/>
    <w:rsid w:val="00AF03AA"/>
    <w:rsid w:val="00AF237B"/>
    <w:rsid w:val="00AF6F36"/>
    <w:rsid w:val="00B01DD6"/>
    <w:rsid w:val="00B020B9"/>
    <w:rsid w:val="00B02E10"/>
    <w:rsid w:val="00B03225"/>
    <w:rsid w:val="00B06F91"/>
    <w:rsid w:val="00B106FD"/>
    <w:rsid w:val="00B117B5"/>
    <w:rsid w:val="00B13E45"/>
    <w:rsid w:val="00B15508"/>
    <w:rsid w:val="00B2228E"/>
    <w:rsid w:val="00B2247D"/>
    <w:rsid w:val="00B2273C"/>
    <w:rsid w:val="00B22871"/>
    <w:rsid w:val="00B22903"/>
    <w:rsid w:val="00B2301A"/>
    <w:rsid w:val="00B23169"/>
    <w:rsid w:val="00B24735"/>
    <w:rsid w:val="00B24E4D"/>
    <w:rsid w:val="00B24FD5"/>
    <w:rsid w:val="00B2563B"/>
    <w:rsid w:val="00B30A1E"/>
    <w:rsid w:val="00B31806"/>
    <w:rsid w:val="00B324A1"/>
    <w:rsid w:val="00B33038"/>
    <w:rsid w:val="00B372ED"/>
    <w:rsid w:val="00B41ABF"/>
    <w:rsid w:val="00B42459"/>
    <w:rsid w:val="00B502F7"/>
    <w:rsid w:val="00B52207"/>
    <w:rsid w:val="00B5277B"/>
    <w:rsid w:val="00B53133"/>
    <w:rsid w:val="00B573F9"/>
    <w:rsid w:val="00B62037"/>
    <w:rsid w:val="00B70E7E"/>
    <w:rsid w:val="00B71807"/>
    <w:rsid w:val="00B71B03"/>
    <w:rsid w:val="00B722B2"/>
    <w:rsid w:val="00B726BC"/>
    <w:rsid w:val="00B7303B"/>
    <w:rsid w:val="00B733D6"/>
    <w:rsid w:val="00B75459"/>
    <w:rsid w:val="00B75478"/>
    <w:rsid w:val="00B7572D"/>
    <w:rsid w:val="00B842E0"/>
    <w:rsid w:val="00B85317"/>
    <w:rsid w:val="00B857FC"/>
    <w:rsid w:val="00B86662"/>
    <w:rsid w:val="00B90515"/>
    <w:rsid w:val="00B909D5"/>
    <w:rsid w:val="00B9198A"/>
    <w:rsid w:val="00B91DF0"/>
    <w:rsid w:val="00B95732"/>
    <w:rsid w:val="00B964AE"/>
    <w:rsid w:val="00B9650B"/>
    <w:rsid w:val="00B96BA7"/>
    <w:rsid w:val="00B976B9"/>
    <w:rsid w:val="00B978CD"/>
    <w:rsid w:val="00BA05C0"/>
    <w:rsid w:val="00BA18D1"/>
    <w:rsid w:val="00BA476F"/>
    <w:rsid w:val="00BA4EED"/>
    <w:rsid w:val="00BA69EA"/>
    <w:rsid w:val="00BB05B6"/>
    <w:rsid w:val="00BB1F96"/>
    <w:rsid w:val="00BB2AA3"/>
    <w:rsid w:val="00BB3D73"/>
    <w:rsid w:val="00BB4620"/>
    <w:rsid w:val="00BB4DE9"/>
    <w:rsid w:val="00BC0C32"/>
    <w:rsid w:val="00BD1B6D"/>
    <w:rsid w:val="00BD2B82"/>
    <w:rsid w:val="00BD4386"/>
    <w:rsid w:val="00BE13D5"/>
    <w:rsid w:val="00BE13F0"/>
    <w:rsid w:val="00BE2F29"/>
    <w:rsid w:val="00BE37DA"/>
    <w:rsid w:val="00BE5264"/>
    <w:rsid w:val="00BE5403"/>
    <w:rsid w:val="00BE5529"/>
    <w:rsid w:val="00BE55EC"/>
    <w:rsid w:val="00BF0191"/>
    <w:rsid w:val="00BF1E3F"/>
    <w:rsid w:val="00BF231A"/>
    <w:rsid w:val="00BF39C7"/>
    <w:rsid w:val="00BF4B08"/>
    <w:rsid w:val="00BF54BA"/>
    <w:rsid w:val="00BF5EE8"/>
    <w:rsid w:val="00BF6D4F"/>
    <w:rsid w:val="00C006BF"/>
    <w:rsid w:val="00C02A1B"/>
    <w:rsid w:val="00C03247"/>
    <w:rsid w:val="00C079EE"/>
    <w:rsid w:val="00C10EC2"/>
    <w:rsid w:val="00C11088"/>
    <w:rsid w:val="00C111E3"/>
    <w:rsid w:val="00C17822"/>
    <w:rsid w:val="00C20561"/>
    <w:rsid w:val="00C229D8"/>
    <w:rsid w:val="00C23A5E"/>
    <w:rsid w:val="00C23B2A"/>
    <w:rsid w:val="00C23E25"/>
    <w:rsid w:val="00C242FE"/>
    <w:rsid w:val="00C24CC0"/>
    <w:rsid w:val="00C27E5D"/>
    <w:rsid w:val="00C27FF4"/>
    <w:rsid w:val="00C32A5D"/>
    <w:rsid w:val="00C33789"/>
    <w:rsid w:val="00C37709"/>
    <w:rsid w:val="00C42679"/>
    <w:rsid w:val="00C44F22"/>
    <w:rsid w:val="00C4513A"/>
    <w:rsid w:val="00C4591F"/>
    <w:rsid w:val="00C466EE"/>
    <w:rsid w:val="00C47B68"/>
    <w:rsid w:val="00C5106B"/>
    <w:rsid w:val="00C548DB"/>
    <w:rsid w:val="00C56423"/>
    <w:rsid w:val="00C56A52"/>
    <w:rsid w:val="00C613EB"/>
    <w:rsid w:val="00C61837"/>
    <w:rsid w:val="00C62203"/>
    <w:rsid w:val="00C6381D"/>
    <w:rsid w:val="00C64051"/>
    <w:rsid w:val="00C641E7"/>
    <w:rsid w:val="00C65144"/>
    <w:rsid w:val="00C660EB"/>
    <w:rsid w:val="00C66C0A"/>
    <w:rsid w:val="00C67FAD"/>
    <w:rsid w:val="00C721BA"/>
    <w:rsid w:val="00C731A2"/>
    <w:rsid w:val="00C73C7C"/>
    <w:rsid w:val="00C73EEE"/>
    <w:rsid w:val="00C740E6"/>
    <w:rsid w:val="00C74BCD"/>
    <w:rsid w:val="00C7635C"/>
    <w:rsid w:val="00C76A3D"/>
    <w:rsid w:val="00C77BC3"/>
    <w:rsid w:val="00C77D6D"/>
    <w:rsid w:val="00C8076B"/>
    <w:rsid w:val="00C814B6"/>
    <w:rsid w:val="00C83050"/>
    <w:rsid w:val="00C83790"/>
    <w:rsid w:val="00C83A2C"/>
    <w:rsid w:val="00C84CC2"/>
    <w:rsid w:val="00C84E5F"/>
    <w:rsid w:val="00C85649"/>
    <w:rsid w:val="00C85BF9"/>
    <w:rsid w:val="00C86A1C"/>
    <w:rsid w:val="00C874BC"/>
    <w:rsid w:val="00C876F4"/>
    <w:rsid w:val="00C87ABE"/>
    <w:rsid w:val="00C90089"/>
    <w:rsid w:val="00C9545F"/>
    <w:rsid w:val="00C97E3B"/>
    <w:rsid w:val="00CA01FE"/>
    <w:rsid w:val="00CA15CD"/>
    <w:rsid w:val="00CA3F58"/>
    <w:rsid w:val="00CA6995"/>
    <w:rsid w:val="00CA73CD"/>
    <w:rsid w:val="00CB2AD3"/>
    <w:rsid w:val="00CB3472"/>
    <w:rsid w:val="00CB37E7"/>
    <w:rsid w:val="00CB5B94"/>
    <w:rsid w:val="00CB6AC8"/>
    <w:rsid w:val="00CC1D69"/>
    <w:rsid w:val="00CC3438"/>
    <w:rsid w:val="00CC42EA"/>
    <w:rsid w:val="00CC4409"/>
    <w:rsid w:val="00CC4AE6"/>
    <w:rsid w:val="00CC4FD9"/>
    <w:rsid w:val="00CC7668"/>
    <w:rsid w:val="00CD1490"/>
    <w:rsid w:val="00CD219F"/>
    <w:rsid w:val="00CD28BB"/>
    <w:rsid w:val="00CD2934"/>
    <w:rsid w:val="00CD33BB"/>
    <w:rsid w:val="00CD4D0A"/>
    <w:rsid w:val="00CE0DAD"/>
    <w:rsid w:val="00CE1CD1"/>
    <w:rsid w:val="00CE1D0C"/>
    <w:rsid w:val="00CE2021"/>
    <w:rsid w:val="00CE52C8"/>
    <w:rsid w:val="00CE5E9D"/>
    <w:rsid w:val="00CF26B0"/>
    <w:rsid w:val="00CF3D5B"/>
    <w:rsid w:val="00CF774E"/>
    <w:rsid w:val="00D01069"/>
    <w:rsid w:val="00D01927"/>
    <w:rsid w:val="00D01A3A"/>
    <w:rsid w:val="00D034EE"/>
    <w:rsid w:val="00D067DA"/>
    <w:rsid w:val="00D13089"/>
    <w:rsid w:val="00D178CD"/>
    <w:rsid w:val="00D17A35"/>
    <w:rsid w:val="00D21449"/>
    <w:rsid w:val="00D22CCA"/>
    <w:rsid w:val="00D230D7"/>
    <w:rsid w:val="00D23143"/>
    <w:rsid w:val="00D24196"/>
    <w:rsid w:val="00D244C9"/>
    <w:rsid w:val="00D31CAE"/>
    <w:rsid w:val="00D3283B"/>
    <w:rsid w:val="00D32BD6"/>
    <w:rsid w:val="00D35A8C"/>
    <w:rsid w:val="00D3684E"/>
    <w:rsid w:val="00D36F6F"/>
    <w:rsid w:val="00D41E2D"/>
    <w:rsid w:val="00D447B2"/>
    <w:rsid w:val="00D4482E"/>
    <w:rsid w:val="00D4487A"/>
    <w:rsid w:val="00D45075"/>
    <w:rsid w:val="00D455B0"/>
    <w:rsid w:val="00D4692B"/>
    <w:rsid w:val="00D51799"/>
    <w:rsid w:val="00D52E3B"/>
    <w:rsid w:val="00D52EEB"/>
    <w:rsid w:val="00D53BA7"/>
    <w:rsid w:val="00D54E17"/>
    <w:rsid w:val="00D55720"/>
    <w:rsid w:val="00D60339"/>
    <w:rsid w:val="00D64C19"/>
    <w:rsid w:val="00D66DC3"/>
    <w:rsid w:val="00D67EE9"/>
    <w:rsid w:val="00D714A8"/>
    <w:rsid w:val="00D72528"/>
    <w:rsid w:val="00D73989"/>
    <w:rsid w:val="00D74819"/>
    <w:rsid w:val="00D7490E"/>
    <w:rsid w:val="00D74D56"/>
    <w:rsid w:val="00D75C18"/>
    <w:rsid w:val="00D7795F"/>
    <w:rsid w:val="00D77C5E"/>
    <w:rsid w:val="00D81333"/>
    <w:rsid w:val="00D8142E"/>
    <w:rsid w:val="00D824CB"/>
    <w:rsid w:val="00D827A9"/>
    <w:rsid w:val="00D83854"/>
    <w:rsid w:val="00D85318"/>
    <w:rsid w:val="00D85951"/>
    <w:rsid w:val="00D90627"/>
    <w:rsid w:val="00D92F63"/>
    <w:rsid w:val="00D934A6"/>
    <w:rsid w:val="00D940AB"/>
    <w:rsid w:val="00D945FA"/>
    <w:rsid w:val="00D9482C"/>
    <w:rsid w:val="00D95FBA"/>
    <w:rsid w:val="00D97371"/>
    <w:rsid w:val="00DA166D"/>
    <w:rsid w:val="00DA252E"/>
    <w:rsid w:val="00DA5CCF"/>
    <w:rsid w:val="00DA6BD1"/>
    <w:rsid w:val="00DA7129"/>
    <w:rsid w:val="00DA7255"/>
    <w:rsid w:val="00DB048B"/>
    <w:rsid w:val="00DB11B4"/>
    <w:rsid w:val="00DB1534"/>
    <w:rsid w:val="00DB1AD1"/>
    <w:rsid w:val="00DB27CD"/>
    <w:rsid w:val="00DB3DC0"/>
    <w:rsid w:val="00DB4D2A"/>
    <w:rsid w:val="00DB5A08"/>
    <w:rsid w:val="00DC5655"/>
    <w:rsid w:val="00DD067A"/>
    <w:rsid w:val="00DD10FC"/>
    <w:rsid w:val="00DD2662"/>
    <w:rsid w:val="00DD2E84"/>
    <w:rsid w:val="00DD466A"/>
    <w:rsid w:val="00DD484F"/>
    <w:rsid w:val="00DD722D"/>
    <w:rsid w:val="00DE09D9"/>
    <w:rsid w:val="00DE0CDC"/>
    <w:rsid w:val="00DE2A65"/>
    <w:rsid w:val="00DE54E4"/>
    <w:rsid w:val="00DF1913"/>
    <w:rsid w:val="00DF28DD"/>
    <w:rsid w:val="00DF3343"/>
    <w:rsid w:val="00DF487A"/>
    <w:rsid w:val="00DF5EAD"/>
    <w:rsid w:val="00DF5FA4"/>
    <w:rsid w:val="00E0076F"/>
    <w:rsid w:val="00E02205"/>
    <w:rsid w:val="00E03232"/>
    <w:rsid w:val="00E046C0"/>
    <w:rsid w:val="00E04D72"/>
    <w:rsid w:val="00E053CD"/>
    <w:rsid w:val="00E07AB6"/>
    <w:rsid w:val="00E109DE"/>
    <w:rsid w:val="00E10B51"/>
    <w:rsid w:val="00E11E21"/>
    <w:rsid w:val="00E13177"/>
    <w:rsid w:val="00E14E45"/>
    <w:rsid w:val="00E15C78"/>
    <w:rsid w:val="00E16571"/>
    <w:rsid w:val="00E22864"/>
    <w:rsid w:val="00E2297A"/>
    <w:rsid w:val="00E3055B"/>
    <w:rsid w:val="00E31598"/>
    <w:rsid w:val="00E32342"/>
    <w:rsid w:val="00E32F6D"/>
    <w:rsid w:val="00E34CCB"/>
    <w:rsid w:val="00E359B3"/>
    <w:rsid w:val="00E3743F"/>
    <w:rsid w:val="00E4012C"/>
    <w:rsid w:val="00E44302"/>
    <w:rsid w:val="00E44B51"/>
    <w:rsid w:val="00E4646D"/>
    <w:rsid w:val="00E47876"/>
    <w:rsid w:val="00E53D11"/>
    <w:rsid w:val="00E55E06"/>
    <w:rsid w:val="00E57A34"/>
    <w:rsid w:val="00E60409"/>
    <w:rsid w:val="00E608C9"/>
    <w:rsid w:val="00E63929"/>
    <w:rsid w:val="00E63FF4"/>
    <w:rsid w:val="00E64FE2"/>
    <w:rsid w:val="00E66A38"/>
    <w:rsid w:val="00E67110"/>
    <w:rsid w:val="00E67A2F"/>
    <w:rsid w:val="00E70980"/>
    <w:rsid w:val="00E727E2"/>
    <w:rsid w:val="00E74FD7"/>
    <w:rsid w:val="00E77249"/>
    <w:rsid w:val="00E7784B"/>
    <w:rsid w:val="00E77F21"/>
    <w:rsid w:val="00E808E1"/>
    <w:rsid w:val="00E81478"/>
    <w:rsid w:val="00E82018"/>
    <w:rsid w:val="00E83BC6"/>
    <w:rsid w:val="00E8428B"/>
    <w:rsid w:val="00E8476D"/>
    <w:rsid w:val="00E855C3"/>
    <w:rsid w:val="00E858A7"/>
    <w:rsid w:val="00E90969"/>
    <w:rsid w:val="00E90E98"/>
    <w:rsid w:val="00E91DED"/>
    <w:rsid w:val="00E9210F"/>
    <w:rsid w:val="00E94343"/>
    <w:rsid w:val="00E95A5C"/>
    <w:rsid w:val="00EA0B34"/>
    <w:rsid w:val="00EA0B6F"/>
    <w:rsid w:val="00EA20FF"/>
    <w:rsid w:val="00EA2DD3"/>
    <w:rsid w:val="00EA33E9"/>
    <w:rsid w:val="00EA59A4"/>
    <w:rsid w:val="00EA62F8"/>
    <w:rsid w:val="00EA68BE"/>
    <w:rsid w:val="00EB0445"/>
    <w:rsid w:val="00EB0498"/>
    <w:rsid w:val="00EB25B9"/>
    <w:rsid w:val="00EB43AF"/>
    <w:rsid w:val="00EB4C75"/>
    <w:rsid w:val="00EB6E33"/>
    <w:rsid w:val="00EB6FC8"/>
    <w:rsid w:val="00EC0CCC"/>
    <w:rsid w:val="00EC14C0"/>
    <w:rsid w:val="00EC2E45"/>
    <w:rsid w:val="00EC7BEC"/>
    <w:rsid w:val="00ED0A36"/>
    <w:rsid w:val="00ED112B"/>
    <w:rsid w:val="00ED232E"/>
    <w:rsid w:val="00ED46C9"/>
    <w:rsid w:val="00ED5FCA"/>
    <w:rsid w:val="00ED70E4"/>
    <w:rsid w:val="00ED799E"/>
    <w:rsid w:val="00ED7A86"/>
    <w:rsid w:val="00ED7FB9"/>
    <w:rsid w:val="00EE144A"/>
    <w:rsid w:val="00EE1F0B"/>
    <w:rsid w:val="00EE204D"/>
    <w:rsid w:val="00EE224E"/>
    <w:rsid w:val="00EE3EA5"/>
    <w:rsid w:val="00EE4AE1"/>
    <w:rsid w:val="00EE4BE2"/>
    <w:rsid w:val="00EE51FF"/>
    <w:rsid w:val="00EE588D"/>
    <w:rsid w:val="00EE659B"/>
    <w:rsid w:val="00EE7760"/>
    <w:rsid w:val="00EE7BAB"/>
    <w:rsid w:val="00EF0DBB"/>
    <w:rsid w:val="00EF14CC"/>
    <w:rsid w:val="00EF2CDD"/>
    <w:rsid w:val="00EF4E75"/>
    <w:rsid w:val="00EF55BE"/>
    <w:rsid w:val="00F001C6"/>
    <w:rsid w:val="00F00431"/>
    <w:rsid w:val="00F004E1"/>
    <w:rsid w:val="00F02189"/>
    <w:rsid w:val="00F0322A"/>
    <w:rsid w:val="00F032EE"/>
    <w:rsid w:val="00F038B9"/>
    <w:rsid w:val="00F0405D"/>
    <w:rsid w:val="00F045AD"/>
    <w:rsid w:val="00F048D2"/>
    <w:rsid w:val="00F05017"/>
    <w:rsid w:val="00F07892"/>
    <w:rsid w:val="00F13828"/>
    <w:rsid w:val="00F16B26"/>
    <w:rsid w:val="00F174E5"/>
    <w:rsid w:val="00F21809"/>
    <w:rsid w:val="00F2197C"/>
    <w:rsid w:val="00F2232F"/>
    <w:rsid w:val="00F22502"/>
    <w:rsid w:val="00F237A3"/>
    <w:rsid w:val="00F27075"/>
    <w:rsid w:val="00F27504"/>
    <w:rsid w:val="00F275B8"/>
    <w:rsid w:val="00F304B8"/>
    <w:rsid w:val="00F30AF5"/>
    <w:rsid w:val="00F3121A"/>
    <w:rsid w:val="00F3253B"/>
    <w:rsid w:val="00F32DEB"/>
    <w:rsid w:val="00F33C48"/>
    <w:rsid w:val="00F34BC6"/>
    <w:rsid w:val="00F3542C"/>
    <w:rsid w:val="00F35C5E"/>
    <w:rsid w:val="00F407DE"/>
    <w:rsid w:val="00F40E2F"/>
    <w:rsid w:val="00F4149F"/>
    <w:rsid w:val="00F423F6"/>
    <w:rsid w:val="00F46A36"/>
    <w:rsid w:val="00F472BE"/>
    <w:rsid w:val="00F5002D"/>
    <w:rsid w:val="00F51367"/>
    <w:rsid w:val="00F533BD"/>
    <w:rsid w:val="00F533FD"/>
    <w:rsid w:val="00F54084"/>
    <w:rsid w:val="00F542F3"/>
    <w:rsid w:val="00F54D85"/>
    <w:rsid w:val="00F57786"/>
    <w:rsid w:val="00F60234"/>
    <w:rsid w:val="00F62F27"/>
    <w:rsid w:val="00F63456"/>
    <w:rsid w:val="00F63581"/>
    <w:rsid w:val="00F637BC"/>
    <w:rsid w:val="00F6444E"/>
    <w:rsid w:val="00F648A2"/>
    <w:rsid w:val="00F67C0C"/>
    <w:rsid w:val="00F72103"/>
    <w:rsid w:val="00F7473A"/>
    <w:rsid w:val="00F74F51"/>
    <w:rsid w:val="00F766EB"/>
    <w:rsid w:val="00F808E5"/>
    <w:rsid w:val="00F8153C"/>
    <w:rsid w:val="00F81829"/>
    <w:rsid w:val="00F83AF2"/>
    <w:rsid w:val="00F8452B"/>
    <w:rsid w:val="00F84CB5"/>
    <w:rsid w:val="00F8740E"/>
    <w:rsid w:val="00F921E7"/>
    <w:rsid w:val="00F935F6"/>
    <w:rsid w:val="00F93E87"/>
    <w:rsid w:val="00FA0D69"/>
    <w:rsid w:val="00FA1375"/>
    <w:rsid w:val="00FA221D"/>
    <w:rsid w:val="00FA2664"/>
    <w:rsid w:val="00FA3209"/>
    <w:rsid w:val="00FA344E"/>
    <w:rsid w:val="00FA5F93"/>
    <w:rsid w:val="00FA639A"/>
    <w:rsid w:val="00FA7F3E"/>
    <w:rsid w:val="00FB3FC0"/>
    <w:rsid w:val="00FB72A6"/>
    <w:rsid w:val="00FC4EE3"/>
    <w:rsid w:val="00FC6438"/>
    <w:rsid w:val="00FC79D2"/>
    <w:rsid w:val="00FC7EF4"/>
    <w:rsid w:val="00FD1FBA"/>
    <w:rsid w:val="00FD4DE2"/>
    <w:rsid w:val="00FD56D2"/>
    <w:rsid w:val="00FE116F"/>
    <w:rsid w:val="00FE25CD"/>
    <w:rsid w:val="00FE3C10"/>
    <w:rsid w:val="00FE42E9"/>
    <w:rsid w:val="00FE5FEC"/>
    <w:rsid w:val="00FE72C6"/>
    <w:rsid w:val="00FF19C7"/>
    <w:rsid w:val="00FF37CC"/>
    <w:rsid w:val="00FF4841"/>
    <w:rsid w:val="00FF51A1"/>
    <w:rsid w:val="00FF5A3E"/>
    <w:rsid w:val="00FF6116"/>
    <w:rsid w:val="00FF611A"/>
    <w:rsid w:val="00FF6B8A"/>
    <w:rsid w:val="00FF6BE7"/>
    <w:rsid w:val="00FF7A0D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52F543"/>
  <w15:docId w15:val="{6768E1AC-9515-411E-AB6F-A17428C43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2204D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DA252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1E4AB9"/>
    <w:pPr>
      <w:ind w:left="720"/>
      <w:contextualSpacing/>
    </w:pPr>
  </w:style>
  <w:style w:type="paragraph" w:styleId="a">
    <w:name w:val="List Bullet"/>
    <w:basedOn w:val="a0"/>
    <w:uiPriority w:val="99"/>
    <w:rsid w:val="000C7B23"/>
    <w:pPr>
      <w:numPr>
        <w:numId w:val="20"/>
      </w:numPr>
      <w:tabs>
        <w:tab w:val="num" w:pos="360"/>
      </w:tabs>
      <w:ind w:left="360" w:hanging="360"/>
      <w:contextualSpacing/>
    </w:pPr>
  </w:style>
  <w:style w:type="paragraph" w:styleId="a6">
    <w:name w:val="Balloon Text"/>
    <w:basedOn w:val="a0"/>
    <w:link w:val="a7"/>
    <w:semiHidden/>
    <w:unhideWhenUsed/>
    <w:rsid w:val="005861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86186"/>
    <w:rPr>
      <w:rFonts w:ascii="Tahoma" w:eastAsia="Times New Roman" w:hAnsi="Tahoma" w:cs="Tahoma"/>
      <w:sz w:val="16"/>
      <w:szCs w:val="16"/>
      <w:lang w:eastAsia="en-US"/>
    </w:rPr>
  </w:style>
  <w:style w:type="paragraph" w:styleId="2">
    <w:name w:val="Body Text 2"/>
    <w:basedOn w:val="a0"/>
    <w:link w:val="20"/>
    <w:rsid w:val="00416354"/>
    <w:rPr>
      <w:sz w:val="28"/>
      <w:lang w:eastAsia="ru-RU"/>
    </w:rPr>
  </w:style>
  <w:style w:type="character" w:customStyle="1" w:styleId="20">
    <w:name w:val="Основной текст 2 Знак"/>
    <w:basedOn w:val="a1"/>
    <w:link w:val="2"/>
    <w:rsid w:val="00416354"/>
    <w:rPr>
      <w:rFonts w:ascii="Times New Roman" w:eastAsia="Times New Roman" w:hAnsi="Times New Roman"/>
      <w:sz w:val="28"/>
      <w:szCs w:val="24"/>
    </w:rPr>
  </w:style>
  <w:style w:type="paragraph" w:styleId="a8">
    <w:name w:val="No Spacing"/>
    <w:uiPriority w:val="1"/>
    <w:qFormat/>
    <w:rsid w:val="00580D21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onsPlusNormal">
    <w:name w:val="ConsPlusNormal"/>
    <w:rsid w:val="00A2247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9">
    <w:name w:val="header"/>
    <w:basedOn w:val="a0"/>
    <w:link w:val="aa"/>
    <w:uiPriority w:val="99"/>
    <w:unhideWhenUsed/>
    <w:rsid w:val="008476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847691"/>
    <w:rPr>
      <w:rFonts w:ascii="Times New Roman" w:eastAsia="Times New Roman" w:hAnsi="Times New Roman"/>
      <w:sz w:val="24"/>
      <w:szCs w:val="24"/>
      <w:lang w:eastAsia="en-US"/>
    </w:rPr>
  </w:style>
  <w:style w:type="paragraph" w:styleId="ab">
    <w:name w:val="footer"/>
    <w:basedOn w:val="a0"/>
    <w:link w:val="ac"/>
    <w:uiPriority w:val="99"/>
    <w:unhideWhenUsed/>
    <w:rsid w:val="008476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847691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Default">
    <w:name w:val="Default"/>
    <w:rsid w:val="0093749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customStyle="1" w:styleId="21">
    <w:name w:val="Сетка таблицы21"/>
    <w:basedOn w:val="a2"/>
    <w:next w:val="a4"/>
    <w:uiPriority w:val="59"/>
    <w:rsid w:val="00B91DF0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0"/>
    <w:link w:val="ae"/>
    <w:uiPriority w:val="99"/>
    <w:semiHidden/>
    <w:unhideWhenUsed/>
    <w:rsid w:val="006D58BF"/>
    <w:pPr>
      <w:spacing w:after="120"/>
    </w:pPr>
  </w:style>
  <w:style w:type="character" w:customStyle="1" w:styleId="ae">
    <w:name w:val="Основной текст Знак"/>
    <w:basedOn w:val="a1"/>
    <w:link w:val="ad"/>
    <w:uiPriority w:val="99"/>
    <w:semiHidden/>
    <w:rsid w:val="006D58BF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291C7-5C00-48B9-B100-DFFE8EB93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5</Pages>
  <Words>978</Words>
  <Characters>7286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Плукчи</dc:creator>
  <cp:lastModifiedBy>Денно Ася Александровна</cp:lastModifiedBy>
  <cp:revision>138</cp:revision>
  <cp:lastPrinted>2025-01-28T02:51:00Z</cp:lastPrinted>
  <dcterms:created xsi:type="dcterms:W3CDTF">2022-01-25T01:47:00Z</dcterms:created>
  <dcterms:modified xsi:type="dcterms:W3CDTF">2026-04-28T02:08:00Z</dcterms:modified>
</cp:coreProperties>
</file>